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ED" w:rsidRPr="00EF08ED" w:rsidRDefault="00EF08ED" w:rsidP="00EF0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EF08ED">
        <w:rPr>
          <w:rFonts w:ascii="Verdana" w:eastAsia="Times New Roman" w:hAnsi="Verdana" w:cs="Tahoma"/>
          <w:b/>
          <w:bCs/>
          <w:color w:val="493E24"/>
          <w:sz w:val="18"/>
          <w:szCs w:val="18"/>
          <w:shd w:val="clear" w:color="auto" w:fill="FAFAFA"/>
          <w:lang w:eastAsia="ru-RU"/>
        </w:rPr>
        <w:t>Интернет-энциклопедии</w:t>
      </w:r>
      <w:proofErr w:type="gramEnd"/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6" w:tgtFrame="_blank" w:history="1">
        <w:proofErr w:type="spellStart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Булгаковская</w:t>
        </w:r>
        <w:proofErr w:type="spellEnd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 xml:space="preserve"> Энциклопедия</w:t>
        </w:r>
      </w:hyperlink>
      <w:r w:rsidRPr="00EF08ED">
        <w:rPr>
          <w:rFonts w:ascii="Tahoma" w:eastAsia="Times New Roman" w:hAnsi="Tahoma" w:cs="Tahoma"/>
          <w:color w:val="493E24"/>
          <w:sz w:val="18"/>
          <w:szCs w:val="18"/>
          <w:lang w:eastAsia="ru-RU"/>
        </w:rPr>
        <w:t> </w:t>
      </w:r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7" w:history="1">
        <w:proofErr w:type="spellStart"/>
        <w:proofErr w:type="gramStart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Мегаэнциклопедия</w:t>
        </w:r>
        <w:proofErr w:type="spellEnd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 xml:space="preserve"> Кирилла и </w:t>
        </w:r>
        <w:proofErr w:type="spellStart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Мефодия</w:t>
        </w:r>
        <w:proofErr w:type="spellEnd"/>
      </w:hyperlink>
      <w:r w:rsidRPr="00EF08ED">
        <w:rPr>
          <w:rFonts w:ascii="Tahoma" w:eastAsia="Times New Roman" w:hAnsi="Tahoma" w:cs="Tahoma"/>
          <w:color w:val="493E24"/>
          <w:sz w:val="18"/>
          <w:szCs w:val="18"/>
          <w:lang w:eastAsia="ru-RU"/>
        </w:rPr>
        <w:t>  </w:t>
      </w:r>
      <w:r w:rsidRPr="00EF08ED">
        <w:rPr>
          <w:rFonts w:ascii="Tahoma" w:eastAsia="Times New Roman" w:hAnsi="Tahoma" w:cs="Tahoma"/>
          <w:i/>
          <w:iCs/>
          <w:color w:val="493E24"/>
          <w:sz w:val="18"/>
          <w:szCs w:val="18"/>
          <w:lang w:eastAsia="ru-RU"/>
        </w:rPr>
        <w:t>(Сокращенный вариант одноименной энциклопедии, изданной на CD-ROM.</w:t>
      </w:r>
      <w:proofErr w:type="gramEnd"/>
      <w:r w:rsidRPr="00EF08ED">
        <w:rPr>
          <w:rFonts w:ascii="Tahoma" w:eastAsia="Times New Roman" w:hAnsi="Tahoma" w:cs="Tahoma"/>
          <w:i/>
          <w:iCs/>
          <w:color w:val="493E24"/>
          <w:sz w:val="18"/>
          <w:szCs w:val="18"/>
          <w:lang w:eastAsia="ru-RU"/>
        </w:rPr>
        <w:t xml:space="preserve"> По утверждению разработчиков включает 130 тысяч. Статей, 30 тыс. иллюстраций, более 1400 таблиц. </w:t>
      </w:r>
      <w:proofErr w:type="gramStart"/>
      <w:r w:rsidRPr="00EF08ED">
        <w:rPr>
          <w:rFonts w:ascii="Tahoma" w:eastAsia="Times New Roman" w:hAnsi="Tahoma" w:cs="Tahoma"/>
          <w:i/>
          <w:iCs/>
          <w:color w:val="493E24"/>
          <w:sz w:val="18"/>
          <w:szCs w:val="18"/>
          <w:lang w:eastAsia="ru-RU"/>
        </w:rPr>
        <w:t>Является самой крупной энциклопедией на русском языке.)</w:t>
      </w:r>
      <w:proofErr w:type="gramEnd"/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8" w:history="1">
        <w:proofErr w:type="spellStart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Кругосвет</w:t>
        </w:r>
        <w:proofErr w:type="spellEnd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. Электронная энциклопедия</w:t>
        </w:r>
      </w:hyperlink>
      <w:r w:rsidRPr="00EF08ED">
        <w:rPr>
          <w:rFonts w:ascii="Tahoma" w:eastAsia="Times New Roman" w:hAnsi="Tahoma" w:cs="Tahoma"/>
          <w:color w:val="493E24"/>
          <w:sz w:val="18"/>
          <w:szCs w:val="18"/>
          <w:lang w:eastAsia="ru-RU"/>
        </w:rPr>
        <w:t> </w:t>
      </w:r>
      <w:r w:rsidRPr="00EF08ED">
        <w:rPr>
          <w:rFonts w:ascii="Tahoma" w:eastAsia="Times New Roman" w:hAnsi="Tahoma" w:cs="Tahoma"/>
          <w:i/>
          <w:iCs/>
          <w:color w:val="493E24"/>
          <w:sz w:val="18"/>
          <w:szCs w:val="18"/>
          <w:lang w:eastAsia="ru-RU"/>
        </w:rPr>
        <w:t xml:space="preserve">(Является дополненным и исправленным изданием в переводе на русский язык "Энциклопедии </w:t>
      </w:r>
      <w:proofErr w:type="spellStart"/>
      <w:r w:rsidRPr="00EF08ED">
        <w:rPr>
          <w:rFonts w:ascii="Tahoma" w:eastAsia="Times New Roman" w:hAnsi="Tahoma" w:cs="Tahoma"/>
          <w:i/>
          <w:iCs/>
          <w:color w:val="493E24"/>
          <w:sz w:val="18"/>
          <w:szCs w:val="18"/>
          <w:lang w:eastAsia="ru-RU"/>
        </w:rPr>
        <w:t>Кольера</w:t>
      </w:r>
      <w:proofErr w:type="spellEnd"/>
      <w:r w:rsidRPr="00EF08ED">
        <w:rPr>
          <w:rFonts w:ascii="Tahoma" w:eastAsia="Times New Roman" w:hAnsi="Tahoma" w:cs="Tahoma"/>
          <w:i/>
          <w:iCs/>
          <w:color w:val="493E24"/>
          <w:sz w:val="18"/>
          <w:szCs w:val="18"/>
          <w:lang w:eastAsia="ru-RU"/>
        </w:rPr>
        <w:t>", выходившей в США в 1952-1998 гг. Имеет разделы: история, гуманитарные науки, культура и образование, медицина, наука и технология, науки о Земле, страны мира.)</w:t>
      </w:r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9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 xml:space="preserve">Иллюстрированная Энциклопедия </w:t>
        </w:r>
        <w:proofErr w:type="spellStart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аквариумиста</w:t>
        </w:r>
        <w:proofErr w:type="spellEnd"/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0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Маленькая балетная Энциклопедия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1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Народная Энциклопедия городов и регионов России 'Мой Город'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2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Туристическая Энциклопедия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3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для заботливых родителей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4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древнегреческой и древнеримской мифологии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5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«Космонавтика»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6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«</w:t>
        </w:r>
        <w:proofErr w:type="spellStart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Кругосвет</w:t>
        </w:r>
        <w:proofErr w:type="spellEnd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» (обо всем)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7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поисковых систем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8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поэзии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19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Российского Права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0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флагов</w:t>
        </w:r>
      </w:hyperlink>
    </w:p>
    <w:p w:rsidR="00EF08ED" w:rsidRPr="00EF08ED" w:rsidRDefault="00EF08ED" w:rsidP="00EF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hyperlink r:id="rId21" w:tgtFrame="_blank" w:history="1"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>Энциклопедия 'Япония от</w:t>
        </w:r>
        <w:proofErr w:type="gramStart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 xml:space="preserve"> А</w:t>
        </w:r>
        <w:proofErr w:type="gramEnd"/>
        <w:r w:rsidRPr="00EF08ED">
          <w:rPr>
            <w:rFonts w:ascii="Tahoma" w:eastAsia="Times New Roman" w:hAnsi="Tahoma" w:cs="Tahoma"/>
            <w:color w:val="4D6D91"/>
            <w:sz w:val="18"/>
            <w:szCs w:val="18"/>
            <w:u w:val="single"/>
            <w:lang w:eastAsia="ru-RU"/>
          </w:rPr>
          <w:t xml:space="preserve"> до Я'</w:t>
        </w:r>
      </w:hyperlink>
      <w:r w:rsidRPr="00EF08ED">
        <w:rPr>
          <w:rFonts w:ascii="Tahoma" w:eastAsia="Times New Roman" w:hAnsi="Tahoma" w:cs="Tahoma"/>
          <w:color w:val="493E24"/>
          <w:sz w:val="18"/>
          <w:szCs w:val="18"/>
          <w:lang w:eastAsia="ru-RU"/>
        </w:rPr>
        <w:t> </w:t>
      </w:r>
    </w:p>
    <w:p w:rsidR="00870276" w:rsidRDefault="00870276">
      <w:bookmarkStart w:id="0" w:name="_GoBack"/>
      <w:bookmarkEnd w:id="0"/>
    </w:p>
    <w:sectPr w:rsidR="0087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20F"/>
    <w:multiLevelType w:val="multilevel"/>
    <w:tmpl w:val="3AF08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ED"/>
    <w:rsid w:val="00870276"/>
    <w:rsid w:val="00E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gosvet.ru/" TargetMode="External"/><Relationship Id="rId13" Type="http://schemas.openxmlformats.org/officeDocument/2006/relationships/hyperlink" Target="http://www.vzmakh.ru/college/enc.html" TargetMode="External"/><Relationship Id="rId18" Type="http://schemas.openxmlformats.org/officeDocument/2006/relationships/hyperlink" Target="http://www.stihi.ru/encycloped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apantoday.ru/japanaz" TargetMode="External"/><Relationship Id="rId7" Type="http://schemas.openxmlformats.org/officeDocument/2006/relationships/hyperlink" Target="http://www.km.ru/" TargetMode="External"/><Relationship Id="rId12" Type="http://schemas.openxmlformats.org/officeDocument/2006/relationships/hyperlink" Target="http://www.capitan.ru/strany/strany.html" TargetMode="External"/><Relationship Id="rId17" Type="http://schemas.openxmlformats.org/officeDocument/2006/relationships/hyperlink" Target="http://www.searchengin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gosvet.ru/" TargetMode="External"/><Relationship Id="rId20" Type="http://schemas.openxmlformats.org/officeDocument/2006/relationships/hyperlink" Target="http://www.flag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lgakov.ru/" TargetMode="External"/><Relationship Id="rId11" Type="http://schemas.openxmlformats.org/officeDocument/2006/relationships/hyperlink" Target="http://www.mojgo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moworld.ru/spaceencycloped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allet.classical.ru/index.html" TargetMode="External"/><Relationship Id="rId19" Type="http://schemas.openxmlformats.org/officeDocument/2006/relationships/hyperlink" Target="http://www.arb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qualuxe.narod.ru/" TargetMode="External"/><Relationship Id="rId14" Type="http://schemas.openxmlformats.org/officeDocument/2006/relationships/hyperlink" Target="http://greekroma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2019-10-21T16:55:00Z</dcterms:created>
  <dcterms:modified xsi:type="dcterms:W3CDTF">2019-10-21T16:55:00Z</dcterms:modified>
</cp:coreProperties>
</file>