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4B" w:rsidRPr="00715E4B" w:rsidRDefault="00715E4B" w:rsidP="00715E4B">
      <w:pPr>
        <w:rPr>
          <w:color w:val="000000"/>
          <w:sz w:val="28"/>
          <w:szCs w:val="28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</w:t>
      </w:r>
      <w:r w:rsidRPr="00715E4B">
        <w:rPr>
          <w:b/>
          <w:color w:val="000000"/>
          <w:sz w:val="28"/>
          <w:szCs w:val="28"/>
        </w:rPr>
        <w:t xml:space="preserve">  Итоги   Всероссийских проверочных работ (ВПР) в 2017-2018 учебном году.</w:t>
      </w:r>
    </w:p>
    <w:p w:rsidR="00715E4B" w:rsidRPr="00BF1661" w:rsidRDefault="00715E4B" w:rsidP="00715E4B">
      <w:pPr>
        <w:tabs>
          <w:tab w:val="left" w:pos="1646"/>
        </w:tabs>
        <w:ind w:left="360"/>
      </w:pPr>
      <w:r>
        <w:tab/>
      </w:r>
    </w:p>
    <w:tbl>
      <w:tblPr>
        <w:tblW w:w="459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4"/>
        <w:gridCol w:w="511"/>
        <w:gridCol w:w="514"/>
        <w:gridCol w:w="514"/>
        <w:gridCol w:w="639"/>
        <w:gridCol w:w="517"/>
        <w:gridCol w:w="511"/>
        <w:gridCol w:w="511"/>
        <w:gridCol w:w="514"/>
        <w:gridCol w:w="514"/>
        <w:gridCol w:w="511"/>
        <w:gridCol w:w="642"/>
        <w:gridCol w:w="514"/>
        <w:gridCol w:w="514"/>
        <w:gridCol w:w="511"/>
        <w:gridCol w:w="514"/>
        <w:gridCol w:w="519"/>
        <w:gridCol w:w="636"/>
        <w:gridCol w:w="642"/>
        <w:gridCol w:w="514"/>
        <w:gridCol w:w="511"/>
      </w:tblGrid>
      <w:tr w:rsidR="00715E4B" w:rsidRPr="00DB6C97" w:rsidTr="006C30CF">
        <w:trPr>
          <w:trHeight w:val="347"/>
          <w:tblHeader/>
        </w:trPr>
        <w:tc>
          <w:tcPr>
            <w:tcW w:w="1038" w:type="pct"/>
            <w:vMerge w:val="restart"/>
            <w:shd w:val="clear" w:color="auto" w:fill="auto"/>
            <w:noWrap/>
            <w:vAlign w:val="center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учреждения</w:t>
            </w:r>
            <w:r w:rsidRPr="00C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обучающиеся которых приняли участие в ВПР</w:t>
            </w:r>
          </w:p>
        </w:tc>
        <w:tc>
          <w:tcPr>
            <w:tcW w:w="801" w:type="pct"/>
            <w:gridSpan w:val="4"/>
            <w:vMerge w:val="restart"/>
            <w:shd w:val="clear" w:color="auto" w:fill="auto"/>
            <w:vAlign w:val="center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61" w:type="pct"/>
            <w:gridSpan w:val="16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Распределение групп баллов, (%)*</w:t>
            </w:r>
          </w:p>
        </w:tc>
      </w:tr>
      <w:tr w:rsidR="00715E4B" w:rsidRPr="00DB6C97" w:rsidTr="006C30CF">
        <w:trPr>
          <w:trHeight w:val="266"/>
          <w:tblHeader/>
        </w:trPr>
        <w:tc>
          <w:tcPr>
            <w:tcW w:w="1038" w:type="pct"/>
            <w:vMerge/>
            <w:vAlign w:val="center"/>
          </w:tcPr>
          <w:p w:rsidR="00715E4B" w:rsidRPr="00C3580A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4"/>
            <w:vMerge/>
            <w:vAlign w:val="center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4"/>
            <w:shd w:val="clear" w:color="auto" w:fill="auto"/>
            <w:vAlign w:val="bottom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02" w:type="pct"/>
            <w:gridSpan w:val="4"/>
            <w:shd w:val="clear" w:color="auto" w:fill="auto"/>
            <w:vAlign w:val="bottom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7" w:type="pct"/>
            <w:gridSpan w:val="4"/>
            <w:shd w:val="clear" w:color="auto" w:fill="auto"/>
            <w:vAlign w:val="bottom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47" w:type="pct"/>
            <w:gridSpan w:val="4"/>
            <w:shd w:val="clear" w:color="auto" w:fill="auto"/>
            <w:vAlign w:val="bottom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715E4B" w:rsidRPr="000232DA" w:rsidTr="006C30CF">
        <w:trPr>
          <w:trHeight w:val="229"/>
          <w:tblHeader/>
        </w:trPr>
        <w:tc>
          <w:tcPr>
            <w:tcW w:w="1038" w:type="pct"/>
            <w:vMerge/>
            <w:vAlign w:val="center"/>
          </w:tcPr>
          <w:p w:rsidR="00715E4B" w:rsidRPr="00C3580A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</w:t>
            </w:r>
          </w:p>
        </w:tc>
        <w:tc>
          <w:tcPr>
            <w:tcW w:w="189" w:type="pct"/>
            <w:vAlign w:val="center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</w:t>
            </w:r>
          </w:p>
        </w:tc>
        <w:tc>
          <w:tcPr>
            <w:tcW w:w="189" w:type="pct"/>
            <w:vAlign w:val="center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</w:t>
            </w:r>
          </w:p>
        </w:tc>
        <w:tc>
          <w:tcPr>
            <w:tcW w:w="235" w:type="pct"/>
            <w:vAlign w:val="center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</w:t>
            </w:r>
          </w:p>
        </w:tc>
        <w:tc>
          <w:tcPr>
            <w:tcW w:w="190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88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88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89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89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  </w:t>
            </w:r>
          </w:p>
        </w:tc>
        <w:tc>
          <w:tcPr>
            <w:tcW w:w="188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36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89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89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88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89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91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 </w:t>
            </w:r>
          </w:p>
        </w:tc>
        <w:tc>
          <w:tcPr>
            <w:tcW w:w="234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36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89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88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</w:tr>
      <w:tr w:rsidR="00715E4B" w:rsidRPr="000232DA" w:rsidTr="006C30CF">
        <w:trPr>
          <w:trHeight w:val="483"/>
          <w:tblHeader/>
        </w:trPr>
        <w:tc>
          <w:tcPr>
            <w:tcW w:w="1038" w:type="pct"/>
            <w:vAlign w:val="center"/>
          </w:tcPr>
          <w:p w:rsidR="00715E4B" w:rsidRPr="00A448AB" w:rsidRDefault="00715E4B" w:rsidP="006C30CF">
            <w:pPr>
              <w:pStyle w:val="af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8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МОУ СОШ с.Букатовка</w:t>
            </w:r>
          </w:p>
          <w:p w:rsidR="00715E4B" w:rsidRPr="00C3580A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4B" w:rsidRPr="000232DA" w:rsidTr="006C30CF">
        <w:trPr>
          <w:trHeight w:val="614"/>
          <w:tblHeader/>
        </w:trPr>
        <w:tc>
          <w:tcPr>
            <w:tcW w:w="1038" w:type="pct"/>
            <w:vAlign w:val="center"/>
          </w:tcPr>
          <w:p w:rsidR="00715E4B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5E4B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  <w:p w:rsidR="00715E4B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5E4B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:rsidR="00715E4B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15E4B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9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9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9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4B" w:rsidRPr="000232DA" w:rsidTr="006C30CF">
        <w:trPr>
          <w:trHeight w:val="500"/>
          <w:tblHeader/>
        </w:trPr>
        <w:tc>
          <w:tcPr>
            <w:tcW w:w="1038" w:type="pct"/>
            <w:vAlign w:val="center"/>
          </w:tcPr>
          <w:p w:rsidR="00715E4B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  <w:p w:rsidR="00715E4B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6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1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4B" w:rsidRPr="000232DA" w:rsidTr="006C30CF">
        <w:trPr>
          <w:trHeight w:val="711"/>
          <w:tblHeader/>
        </w:trPr>
        <w:tc>
          <w:tcPr>
            <w:tcW w:w="1038" w:type="pct"/>
            <w:vAlign w:val="center"/>
          </w:tcPr>
          <w:p w:rsidR="00715E4B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8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4B" w:rsidRPr="000232DA" w:rsidTr="006C30CF">
        <w:trPr>
          <w:trHeight w:val="653"/>
          <w:tblHeader/>
        </w:trPr>
        <w:tc>
          <w:tcPr>
            <w:tcW w:w="1038" w:type="pct"/>
            <w:vAlign w:val="center"/>
          </w:tcPr>
          <w:p w:rsidR="00715E4B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8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1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4B" w:rsidRPr="000232DA" w:rsidTr="006C30CF">
        <w:trPr>
          <w:trHeight w:val="653"/>
          <w:tblHeader/>
        </w:trPr>
        <w:tc>
          <w:tcPr>
            <w:tcW w:w="1038" w:type="pct"/>
            <w:vAlign w:val="center"/>
          </w:tcPr>
          <w:p w:rsidR="00715E4B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5E4B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8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6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4B" w:rsidRPr="000232DA" w:rsidTr="006C30CF">
        <w:trPr>
          <w:trHeight w:val="653"/>
          <w:tblHeader/>
        </w:trPr>
        <w:tc>
          <w:tcPr>
            <w:tcW w:w="1038" w:type="pct"/>
            <w:vAlign w:val="center"/>
          </w:tcPr>
          <w:p w:rsidR="00715E4B" w:rsidRDefault="00715E4B" w:rsidP="006C30CF">
            <w:pPr>
              <w:pStyle w:val="af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8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715E4B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4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shd w:val="clear" w:color="auto" w:fill="auto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715E4B" w:rsidRPr="00C3580A" w:rsidRDefault="00715E4B" w:rsidP="006C30C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5E4B" w:rsidRDefault="00715E4B" w:rsidP="00715E4B">
      <w:pPr>
        <w:ind w:left="709"/>
        <w:jc w:val="both"/>
        <w:rPr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715E4B" w:rsidRDefault="00715E4B" w:rsidP="00715E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Pr="003468F2" w:rsidRDefault="00715E4B" w:rsidP="00715E4B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</w:t>
      </w:r>
      <w:r w:rsidRPr="003468F2">
        <w:rPr>
          <w:b/>
          <w:color w:val="000000"/>
          <w:sz w:val="28"/>
          <w:szCs w:val="28"/>
        </w:rPr>
        <w:t>Региональные проверочные работы</w:t>
      </w:r>
    </w:p>
    <w:p w:rsidR="00715E4B" w:rsidRPr="003A600F" w:rsidRDefault="00715E4B" w:rsidP="00715E4B">
      <w:pPr>
        <w:pStyle w:val="af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600F">
        <w:rPr>
          <w:rFonts w:ascii="Times New Roman" w:hAnsi="Times New Roman"/>
          <w:b/>
          <w:color w:val="000000"/>
          <w:sz w:val="28"/>
          <w:szCs w:val="28"/>
        </w:rPr>
        <w:t xml:space="preserve">Результаты </w:t>
      </w:r>
      <w:r w:rsidRPr="003A600F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3A600F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Pr="003A600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3A600F">
        <w:rPr>
          <w:rFonts w:ascii="Times New Roman" w:hAnsi="Times New Roman"/>
          <w:b/>
          <w:color w:val="000000"/>
          <w:sz w:val="28"/>
          <w:szCs w:val="28"/>
        </w:rPr>
        <w:t xml:space="preserve"> этапов РПР по математике в 9 классах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2017-2018 учебном году</w:t>
      </w:r>
    </w:p>
    <w:tbl>
      <w:tblPr>
        <w:tblW w:w="433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34"/>
        <w:gridCol w:w="936"/>
        <w:gridCol w:w="816"/>
        <w:gridCol w:w="936"/>
        <w:gridCol w:w="816"/>
        <w:gridCol w:w="824"/>
        <w:gridCol w:w="934"/>
        <w:gridCol w:w="821"/>
        <w:gridCol w:w="875"/>
        <w:gridCol w:w="898"/>
        <w:gridCol w:w="898"/>
        <w:gridCol w:w="1155"/>
      </w:tblGrid>
      <w:tr w:rsidR="00715E4B" w:rsidRPr="00B82170" w:rsidTr="006C30CF">
        <w:trPr>
          <w:trHeight w:val="397"/>
          <w:tblHeader/>
        </w:trPr>
        <w:tc>
          <w:tcPr>
            <w:tcW w:w="774" w:type="pct"/>
            <w:shd w:val="clear" w:color="auto" w:fill="auto"/>
            <w:vAlign w:val="center"/>
          </w:tcPr>
          <w:p w:rsidR="00715E4B" w:rsidRPr="00753BB3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образовательного учреждения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715E4B" w:rsidRPr="006B2DF7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Кол-во участников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Количество участников, получивших «2», %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Количество участников, получивших «3», %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Количество участников, получивших «4», %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Количество участников, получивших</w:t>
            </w:r>
          </w:p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«5», %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Качество знаний</w:t>
            </w:r>
          </w:p>
        </w:tc>
      </w:tr>
      <w:tr w:rsidR="00715E4B" w:rsidRPr="00B82170" w:rsidTr="006C30CF">
        <w:trPr>
          <w:trHeight w:val="397"/>
          <w:tblHeader/>
        </w:trPr>
        <w:tc>
          <w:tcPr>
            <w:tcW w:w="774" w:type="pct"/>
            <w:shd w:val="clear" w:color="auto" w:fill="auto"/>
            <w:vAlign w:val="center"/>
          </w:tcPr>
          <w:p w:rsidR="00715E4B" w:rsidRPr="00854E5F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МОУ СОШ с.Букатовка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2 этап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3 этап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2 этап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3 этап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2 этап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3 этап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2 этап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3 этап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2 этап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3 этап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2 этап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15E4B" w:rsidRPr="00B82170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 w:rsidRPr="00B82170">
              <w:rPr>
                <w:b/>
                <w:color w:val="000000"/>
              </w:rPr>
              <w:t>3 этап</w:t>
            </w:r>
          </w:p>
        </w:tc>
      </w:tr>
      <w:tr w:rsidR="00715E4B" w:rsidRPr="00B82170" w:rsidTr="006C30CF">
        <w:trPr>
          <w:trHeight w:val="397"/>
          <w:tblHeader/>
        </w:trPr>
        <w:tc>
          <w:tcPr>
            <w:tcW w:w="774" w:type="pct"/>
            <w:shd w:val="clear" w:color="auto" w:fill="auto"/>
            <w:vAlign w:val="center"/>
          </w:tcPr>
          <w:p w:rsidR="00715E4B" w:rsidRPr="006B2DF7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кл.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15E4B" w:rsidRPr="00981357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15E4B" w:rsidRPr="00981357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15E4B" w:rsidRPr="00F3250A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15E4B" w:rsidRPr="00F3250A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15E4B" w:rsidRPr="00F3250A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15E4B" w:rsidRPr="00F3250A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15E4B" w:rsidRPr="00F3250A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15E4B" w:rsidRPr="00F3250A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16,7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15E4B" w:rsidRPr="00F3250A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E4B" w:rsidRPr="00F3250A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E4B" w:rsidRPr="00F3250A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16,7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15E4B" w:rsidRPr="00F3250A" w:rsidRDefault="00715E4B" w:rsidP="006C30C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16,7</w:t>
            </w:r>
          </w:p>
        </w:tc>
      </w:tr>
    </w:tbl>
    <w:p w:rsidR="00715E4B" w:rsidRDefault="00715E4B" w:rsidP="00715E4B">
      <w:pPr>
        <w:ind w:left="709"/>
        <w:jc w:val="both"/>
        <w:rPr>
          <w:sz w:val="28"/>
          <w:szCs w:val="28"/>
        </w:rPr>
      </w:pPr>
    </w:p>
    <w:p w:rsidR="00715E4B" w:rsidRDefault="00715E4B" w:rsidP="00715E4B">
      <w:pPr>
        <w:ind w:left="709"/>
        <w:jc w:val="both"/>
        <w:rPr>
          <w:sz w:val="28"/>
          <w:szCs w:val="28"/>
        </w:rPr>
      </w:pPr>
    </w:p>
    <w:p w:rsidR="00715E4B" w:rsidRPr="003468F2" w:rsidRDefault="00715E4B" w:rsidP="00715E4B">
      <w:pPr>
        <w:ind w:left="709"/>
        <w:jc w:val="both"/>
        <w:rPr>
          <w:sz w:val="28"/>
          <w:szCs w:val="28"/>
        </w:rPr>
      </w:pPr>
    </w:p>
    <w:p w:rsidR="00715E4B" w:rsidRPr="003468F2" w:rsidRDefault="00715E4B" w:rsidP="00715E4B">
      <w:pPr>
        <w:ind w:left="360"/>
        <w:jc w:val="center"/>
        <w:rPr>
          <w:b/>
          <w:color w:val="000000"/>
          <w:sz w:val="28"/>
          <w:szCs w:val="28"/>
        </w:rPr>
      </w:pPr>
      <w:r w:rsidRPr="003468F2">
        <w:rPr>
          <w:b/>
          <w:color w:val="000000"/>
          <w:sz w:val="28"/>
          <w:szCs w:val="28"/>
        </w:rPr>
        <w:t>Муниципальные диагности</w:t>
      </w:r>
      <w:r>
        <w:rPr>
          <w:b/>
          <w:color w:val="000000"/>
          <w:sz w:val="28"/>
          <w:szCs w:val="28"/>
        </w:rPr>
        <w:t>ческие работы по русскому языку в 2017-2018 учебном году</w:t>
      </w:r>
    </w:p>
    <w:p w:rsidR="00715E4B" w:rsidRPr="003A600F" w:rsidRDefault="00715E4B" w:rsidP="00715E4B">
      <w:pPr>
        <w:pStyle w:val="af5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2268"/>
        <w:gridCol w:w="2552"/>
        <w:gridCol w:w="2551"/>
        <w:gridCol w:w="1843"/>
      </w:tblGrid>
      <w:tr w:rsidR="00715E4B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Наименование 00</w:t>
            </w: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участников всего</w:t>
            </w: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«2»%</w:t>
            </w: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«3»%</w:t>
            </w: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«4»%</w:t>
            </w: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«5»%</w:t>
            </w:r>
          </w:p>
        </w:tc>
      </w:tr>
      <w:tr w:rsidR="00715E4B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</w:tr>
      <w:tr w:rsidR="00715E4B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8 класс</w:t>
            </w: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4</w:t>
            </w: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25</w:t>
            </w: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75</w:t>
            </w: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</w:tr>
      <w:tr w:rsidR="00715E4B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</w:p>
        </w:tc>
      </w:tr>
    </w:tbl>
    <w:p w:rsidR="00715E4B" w:rsidRDefault="00715E4B" w:rsidP="00715E4B">
      <w:pPr>
        <w:pStyle w:val="af3"/>
        <w:ind w:right="-261" w:firstLine="708"/>
      </w:pPr>
    </w:p>
    <w:p w:rsidR="00715E4B" w:rsidRDefault="00715E4B" w:rsidP="00715E4B">
      <w:pPr>
        <w:pStyle w:val="af3"/>
        <w:ind w:right="-261" w:firstLine="708"/>
      </w:pPr>
    </w:p>
    <w:p w:rsidR="00715E4B" w:rsidRDefault="00715E4B" w:rsidP="00715E4B">
      <w:pPr>
        <w:rPr>
          <w:color w:val="000000"/>
          <w:sz w:val="28"/>
          <w:szCs w:val="28"/>
        </w:rPr>
      </w:pPr>
      <w:r w:rsidRPr="003A600F">
        <w:rPr>
          <w:color w:val="000000"/>
          <w:sz w:val="28"/>
          <w:szCs w:val="28"/>
        </w:rPr>
        <w:t xml:space="preserve">                                                               </w:t>
      </w: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Default="00715E4B" w:rsidP="00715E4B">
      <w:pPr>
        <w:rPr>
          <w:color w:val="000000"/>
          <w:sz w:val="28"/>
          <w:szCs w:val="28"/>
        </w:rPr>
      </w:pPr>
    </w:p>
    <w:p w:rsidR="00715E4B" w:rsidRPr="00F62FDB" w:rsidRDefault="00715E4B" w:rsidP="00715E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</w:t>
      </w:r>
      <w:r w:rsidRPr="000A089F">
        <w:rPr>
          <w:b/>
          <w:color w:val="000000"/>
          <w:sz w:val="28"/>
          <w:szCs w:val="28"/>
        </w:rPr>
        <w:t xml:space="preserve">  Муниципальные диагн</w:t>
      </w:r>
      <w:r>
        <w:rPr>
          <w:b/>
          <w:color w:val="000000"/>
          <w:sz w:val="28"/>
          <w:szCs w:val="28"/>
        </w:rPr>
        <w:t>остические работы по математике в 2017-2018 учебном году</w:t>
      </w:r>
    </w:p>
    <w:p w:rsidR="00715E4B" w:rsidRPr="003A600F" w:rsidRDefault="00715E4B" w:rsidP="00715E4B">
      <w:pPr>
        <w:rPr>
          <w:color w:val="FF0000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2268"/>
        <w:gridCol w:w="2552"/>
        <w:gridCol w:w="2551"/>
        <w:gridCol w:w="1843"/>
      </w:tblGrid>
      <w:tr w:rsidR="00715E4B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Наименование 00</w:t>
            </w: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участников всего</w:t>
            </w: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«2»%</w:t>
            </w: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«3»%</w:t>
            </w: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«4»%</w:t>
            </w: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«5»%</w:t>
            </w:r>
          </w:p>
        </w:tc>
      </w:tr>
      <w:tr w:rsidR="00715E4B" w:rsidRPr="00F03F06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6 класс</w:t>
            </w: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4</w:t>
            </w: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75</w:t>
            </w: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25</w:t>
            </w:r>
          </w:p>
        </w:tc>
      </w:tr>
      <w:tr w:rsidR="00715E4B" w:rsidRPr="00F03F06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8 класс</w:t>
            </w: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4</w:t>
            </w: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75</w:t>
            </w: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25</w:t>
            </w: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</w:tr>
      <w:tr w:rsidR="00715E4B" w:rsidRPr="00F03F06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10 класс</w:t>
            </w: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6</w:t>
            </w: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67</w:t>
            </w: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33</w:t>
            </w: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</w:tr>
    </w:tbl>
    <w:p w:rsidR="00715E4B" w:rsidRDefault="00715E4B" w:rsidP="00715E4B">
      <w:pPr>
        <w:pStyle w:val="af3"/>
        <w:ind w:right="-261" w:firstLine="708"/>
      </w:pPr>
    </w:p>
    <w:p w:rsidR="00715E4B" w:rsidRDefault="00715E4B" w:rsidP="00715E4B">
      <w:pPr>
        <w:pStyle w:val="af3"/>
        <w:ind w:right="-261" w:firstLine="708"/>
      </w:pPr>
    </w:p>
    <w:p w:rsidR="00715E4B" w:rsidRPr="00F62FDB" w:rsidRDefault="00715E4B" w:rsidP="00715E4B">
      <w:pPr>
        <w:rPr>
          <w:color w:val="000000"/>
          <w:sz w:val="28"/>
          <w:szCs w:val="28"/>
        </w:rPr>
      </w:pPr>
      <w:r>
        <w:t xml:space="preserve">                                                                        </w:t>
      </w:r>
      <w:r w:rsidRPr="000A089F">
        <w:rPr>
          <w:b/>
          <w:color w:val="000000"/>
          <w:sz w:val="28"/>
          <w:szCs w:val="28"/>
        </w:rPr>
        <w:t>Муниципальные диагн</w:t>
      </w:r>
      <w:r>
        <w:rPr>
          <w:b/>
          <w:color w:val="000000"/>
          <w:sz w:val="28"/>
          <w:szCs w:val="28"/>
        </w:rPr>
        <w:t>остические работы по физике в 2017-2018 учебном году</w:t>
      </w:r>
    </w:p>
    <w:p w:rsidR="00715E4B" w:rsidRPr="003A600F" w:rsidRDefault="00715E4B" w:rsidP="00715E4B">
      <w:pPr>
        <w:rPr>
          <w:color w:val="FF0000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2268"/>
        <w:gridCol w:w="2552"/>
        <w:gridCol w:w="2551"/>
        <w:gridCol w:w="1843"/>
      </w:tblGrid>
      <w:tr w:rsidR="00715E4B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Наименование 00</w:t>
            </w: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участников всего</w:t>
            </w: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«2»%</w:t>
            </w: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«3»%</w:t>
            </w: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«4»%</w:t>
            </w: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«5»%</w:t>
            </w:r>
          </w:p>
        </w:tc>
      </w:tr>
      <w:tr w:rsidR="00715E4B" w:rsidRPr="00F03F06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10 класс</w:t>
            </w: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6</w:t>
            </w: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67</w:t>
            </w: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33</w:t>
            </w: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</w:tr>
    </w:tbl>
    <w:p w:rsidR="00715E4B" w:rsidRDefault="00715E4B" w:rsidP="00715E4B">
      <w:pPr>
        <w:pStyle w:val="af3"/>
        <w:ind w:right="-261" w:firstLine="708"/>
      </w:pPr>
    </w:p>
    <w:p w:rsidR="00715E4B" w:rsidRDefault="00715E4B" w:rsidP="00715E4B">
      <w:pPr>
        <w:pStyle w:val="af3"/>
        <w:ind w:right="-261" w:firstLine="708"/>
      </w:pPr>
    </w:p>
    <w:p w:rsidR="00715E4B" w:rsidRPr="00F62FDB" w:rsidRDefault="00715E4B" w:rsidP="00715E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Pr="000A089F">
        <w:rPr>
          <w:b/>
          <w:color w:val="000000"/>
          <w:sz w:val="28"/>
          <w:szCs w:val="28"/>
        </w:rPr>
        <w:t xml:space="preserve">  Муниципальные диагн</w:t>
      </w:r>
      <w:r>
        <w:rPr>
          <w:b/>
          <w:color w:val="000000"/>
          <w:sz w:val="28"/>
          <w:szCs w:val="28"/>
        </w:rPr>
        <w:t>остические работы по обществознанию в 2017-2018 учебном году</w:t>
      </w:r>
    </w:p>
    <w:p w:rsidR="00715E4B" w:rsidRPr="003A600F" w:rsidRDefault="00715E4B" w:rsidP="00715E4B">
      <w:pPr>
        <w:rPr>
          <w:color w:val="FF0000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2268"/>
        <w:gridCol w:w="2552"/>
        <w:gridCol w:w="2551"/>
        <w:gridCol w:w="1843"/>
      </w:tblGrid>
      <w:tr w:rsidR="00715E4B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Наименование 00</w:t>
            </w: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участников всего</w:t>
            </w: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«2»%</w:t>
            </w: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«3»%</w:t>
            </w: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«4»%</w:t>
            </w: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количество написавших работу на «5»%</w:t>
            </w:r>
          </w:p>
        </w:tc>
      </w:tr>
      <w:tr w:rsidR="00715E4B" w:rsidRPr="00F03F06" w:rsidTr="006C30CF">
        <w:tc>
          <w:tcPr>
            <w:tcW w:w="2127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8 класс</w:t>
            </w:r>
          </w:p>
        </w:tc>
        <w:tc>
          <w:tcPr>
            <w:tcW w:w="1984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3</w:t>
            </w:r>
          </w:p>
        </w:tc>
        <w:tc>
          <w:tcPr>
            <w:tcW w:w="2268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  <w:tc>
          <w:tcPr>
            <w:tcW w:w="2552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33</w:t>
            </w:r>
          </w:p>
        </w:tc>
        <w:tc>
          <w:tcPr>
            <w:tcW w:w="2551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67</w:t>
            </w:r>
          </w:p>
        </w:tc>
        <w:tc>
          <w:tcPr>
            <w:tcW w:w="1843" w:type="dxa"/>
          </w:tcPr>
          <w:p w:rsidR="00715E4B" w:rsidRPr="00593555" w:rsidRDefault="00715E4B" w:rsidP="006C30CF">
            <w:pPr>
              <w:pStyle w:val="13"/>
              <w:keepNext/>
              <w:keepLines/>
              <w:shd w:val="clear" w:color="auto" w:fill="auto"/>
              <w:spacing w:after="0" w:line="260" w:lineRule="exact"/>
              <w:jc w:val="center"/>
              <w:rPr>
                <w:rStyle w:val="21"/>
                <w:rFonts w:eastAsia="Arial Unicode MS"/>
                <w:b/>
              </w:rPr>
            </w:pPr>
            <w:r w:rsidRPr="00593555">
              <w:rPr>
                <w:rStyle w:val="21"/>
                <w:rFonts w:eastAsia="Arial Unicode MS"/>
                <w:b/>
              </w:rPr>
              <w:t>0</w:t>
            </w:r>
          </w:p>
        </w:tc>
      </w:tr>
    </w:tbl>
    <w:p w:rsidR="00715E4B" w:rsidRDefault="00715E4B" w:rsidP="00715E4B">
      <w:pPr>
        <w:pStyle w:val="af3"/>
        <w:ind w:right="-261" w:firstLine="708"/>
      </w:pPr>
    </w:p>
    <w:p w:rsidR="00715E4B" w:rsidRDefault="00715E4B" w:rsidP="00715E4B">
      <w:pPr>
        <w:pStyle w:val="af3"/>
        <w:ind w:right="-261" w:firstLine="708"/>
      </w:pPr>
    </w:p>
    <w:p w:rsidR="00715E4B" w:rsidRPr="00AF117B" w:rsidRDefault="00715E4B" w:rsidP="00AF117B">
      <w:pPr>
        <w:tabs>
          <w:tab w:val="left" w:pos="6257"/>
        </w:tabs>
        <w:rPr>
          <w:sz w:val="28"/>
          <w:szCs w:val="28"/>
        </w:rPr>
      </w:pPr>
    </w:p>
    <w:sectPr w:rsidR="00715E4B" w:rsidRPr="00AF117B" w:rsidSect="00AF117B">
      <w:footerReference w:type="even" r:id="rId8"/>
      <w:footerReference w:type="default" r:id="rId9"/>
      <w:pgSz w:w="16838" w:h="11906" w:orient="landscape"/>
      <w:pgMar w:top="851" w:right="1134" w:bottom="142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95" w:rsidRDefault="00FF3495" w:rsidP="00267660">
      <w:r>
        <w:separator/>
      </w:r>
    </w:p>
  </w:endnote>
  <w:endnote w:type="continuationSeparator" w:id="1">
    <w:p w:rsidR="00FF3495" w:rsidRDefault="00FF3495" w:rsidP="0026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EE" w:rsidRDefault="00F037C9" w:rsidP="00FA07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10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10EE" w:rsidRDefault="00DD10EE" w:rsidP="00FA075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EE" w:rsidRDefault="00DD10EE" w:rsidP="00FA075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95" w:rsidRDefault="00FF3495" w:rsidP="00267660">
      <w:r>
        <w:separator/>
      </w:r>
    </w:p>
  </w:footnote>
  <w:footnote w:type="continuationSeparator" w:id="1">
    <w:p w:rsidR="00FF3495" w:rsidRDefault="00FF3495" w:rsidP="0026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00AB78"/>
    <w:lvl w:ilvl="0">
      <w:numFmt w:val="bullet"/>
      <w:lvlText w:val="*"/>
      <w:lvlJc w:val="left"/>
    </w:lvl>
  </w:abstractNum>
  <w:abstractNum w:abstractNumId="1">
    <w:nsid w:val="0FDE7217"/>
    <w:multiLevelType w:val="hybridMultilevel"/>
    <w:tmpl w:val="7E8E7832"/>
    <w:lvl w:ilvl="0" w:tplc="B1326FFC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07347C"/>
    <w:multiLevelType w:val="hybridMultilevel"/>
    <w:tmpl w:val="5724529C"/>
    <w:lvl w:ilvl="0" w:tplc="FED6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04403"/>
    <w:multiLevelType w:val="hybridMultilevel"/>
    <w:tmpl w:val="E0781018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7CB56FD3"/>
    <w:multiLevelType w:val="hybridMultilevel"/>
    <w:tmpl w:val="A34AFD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7D9179B8"/>
    <w:multiLevelType w:val="hybridMultilevel"/>
    <w:tmpl w:val="BA34E0B4"/>
    <w:lvl w:ilvl="0" w:tplc="B1326FFC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374BA"/>
    <w:multiLevelType w:val="hybridMultilevel"/>
    <w:tmpl w:val="C8DA03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41"/>
    <w:rsid w:val="00015501"/>
    <w:rsid w:val="00066860"/>
    <w:rsid w:val="000727A2"/>
    <w:rsid w:val="000C45B1"/>
    <w:rsid w:val="00102741"/>
    <w:rsid w:val="00111A7A"/>
    <w:rsid w:val="001D23BF"/>
    <w:rsid w:val="001E3CC5"/>
    <w:rsid w:val="002317E2"/>
    <w:rsid w:val="00267660"/>
    <w:rsid w:val="002E4297"/>
    <w:rsid w:val="00395D92"/>
    <w:rsid w:val="003E10C5"/>
    <w:rsid w:val="003E1531"/>
    <w:rsid w:val="00445DB7"/>
    <w:rsid w:val="0053179F"/>
    <w:rsid w:val="00542116"/>
    <w:rsid w:val="00577030"/>
    <w:rsid w:val="00607B06"/>
    <w:rsid w:val="00616EF7"/>
    <w:rsid w:val="00650B4A"/>
    <w:rsid w:val="006729F8"/>
    <w:rsid w:val="00682745"/>
    <w:rsid w:val="006A0199"/>
    <w:rsid w:val="006A1990"/>
    <w:rsid w:val="00715E4B"/>
    <w:rsid w:val="007D4DD7"/>
    <w:rsid w:val="007F1C65"/>
    <w:rsid w:val="008023A8"/>
    <w:rsid w:val="00863521"/>
    <w:rsid w:val="008D7EA6"/>
    <w:rsid w:val="00A756B3"/>
    <w:rsid w:val="00A77309"/>
    <w:rsid w:val="00A92F51"/>
    <w:rsid w:val="00AF117B"/>
    <w:rsid w:val="00B75B1F"/>
    <w:rsid w:val="00C14EC5"/>
    <w:rsid w:val="00C31A88"/>
    <w:rsid w:val="00D7031A"/>
    <w:rsid w:val="00D87CA8"/>
    <w:rsid w:val="00D9321D"/>
    <w:rsid w:val="00D95ED7"/>
    <w:rsid w:val="00DA3A2A"/>
    <w:rsid w:val="00DC39A2"/>
    <w:rsid w:val="00DD10EE"/>
    <w:rsid w:val="00E408D9"/>
    <w:rsid w:val="00F037C9"/>
    <w:rsid w:val="00F503C4"/>
    <w:rsid w:val="00F55E87"/>
    <w:rsid w:val="00F85883"/>
    <w:rsid w:val="00FA0759"/>
    <w:rsid w:val="00FE7D69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741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7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Indent 2"/>
    <w:basedOn w:val="a"/>
    <w:link w:val="20"/>
    <w:rsid w:val="00102741"/>
    <w:pPr>
      <w:widowControl/>
      <w:autoSpaceDE/>
      <w:autoSpaceDN/>
      <w:adjustRightInd/>
      <w:ind w:left="360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027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102741"/>
    <w:rPr>
      <w:color w:val="0000FF"/>
      <w:u w:val="single"/>
    </w:rPr>
  </w:style>
  <w:style w:type="paragraph" w:styleId="a4">
    <w:name w:val="footer"/>
    <w:basedOn w:val="a"/>
    <w:link w:val="a5"/>
    <w:rsid w:val="001027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02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02741"/>
  </w:style>
  <w:style w:type="paragraph" w:customStyle="1" w:styleId="a7">
    <w:name w:val="Знак Знак Знак Знак"/>
    <w:basedOn w:val="a"/>
    <w:rsid w:val="001027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1"/>
    <w:basedOn w:val="a"/>
    <w:rsid w:val="001027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10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102741"/>
    <w:rPr>
      <w:color w:val="800080"/>
      <w:u w:val="single"/>
    </w:rPr>
  </w:style>
  <w:style w:type="paragraph" w:styleId="aa">
    <w:name w:val="header"/>
    <w:basedOn w:val="a"/>
    <w:link w:val="ab"/>
    <w:rsid w:val="00102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2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102741"/>
    <w:rPr>
      <w:rFonts w:cs="Times New Roman"/>
      <w:color w:val="106BBE"/>
    </w:rPr>
  </w:style>
  <w:style w:type="paragraph" w:styleId="ad">
    <w:name w:val="Balloon Text"/>
    <w:basedOn w:val="a"/>
    <w:link w:val="ae"/>
    <w:rsid w:val="00102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2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741"/>
  </w:style>
  <w:style w:type="character" w:customStyle="1" w:styleId="b-message-heademail">
    <w:name w:val="b-message-head__email"/>
    <w:basedOn w:val="a0"/>
    <w:rsid w:val="00102741"/>
  </w:style>
  <w:style w:type="character" w:customStyle="1" w:styleId="gi">
    <w:name w:val="gi"/>
    <w:basedOn w:val="a0"/>
    <w:rsid w:val="00102741"/>
  </w:style>
  <w:style w:type="character" w:customStyle="1" w:styleId="FontStyle17">
    <w:name w:val="Font Style17"/>
    <w:basedOn w:val="a0"/>
    <w:uiPriority w:val="99"/>
    <w:rsid w:val="0010274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102741"/>
    <w:pPr>
      <w:spacing w:line="483" w:lineRule="exact"/>
      <w:ind w:firstLine="706"/>
      <w:jc w:val="both"/>
    </w:pPr>
    <w:rPr>
      <w:rFonts w:eastAsiaTheme="minorEastAsia"/>
      <w:sz w:val="24"/>
      <w:szCs w:val="24"/>
    </w:rPr>
  </w:style>
  <w:style w:type="paragraph" w:styleId="af">
    <w:name w:val="footnote text"/>
    <w:basedOn w:val="a"/>
    <w:link w:val="af0"/>
    <w:rsid w:val="00102741"/>
  </w:style>
  <w:style w:type="character" w:customStyle="1" w:styleId="af0">
    <w:name w:val="Текст сноски Знак"/>
    <w:basedOn w:val="a0"/>
    <w:link w:val="af"/>
    <w:rsid w:val="00102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102741"/>
    <w:rPr>
      <w:vertAlign w:val="superscript"/>
    </w:rPr>
  </w:style>
  <w:style w:type="paragraph" w:styleId="af2">
    <w:name w:val="No Spacing"/>
    <w:uiPriority w:val="1"/>
    <w:qFormat/>
    <w:rsid w:val="00102741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715E4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15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715E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715E4B"/>
    <w:rPr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71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E4B"/>
    <w:pPr>
      <w:shd w:val="clear" w:color="auto" w:fill="FFFFFF"/>
      <w:autoSpaceDE/>
      <w:autoSpaceDN/>
      <w:adjustRightInd/>
      <w:spacing w:after="120" w:line="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34A7-B5E3-40DE-ACE4-E0A20852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3</cp:revision>
  <cp:lastPrinted>2017-08-02T05:18:00Z</cp:lastPrinted>
  <dcterms:created xsi:type="dcterms:W3CDTF">2017-08-15T18:16:00Z</dcterms:created>
  <dcterms:modified xsi:type="dcterms:W3CDTF">2018-11-13T02:34:00Z</dcterms:modified>
</cp:coreProperties>
</file>