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84" w:rsidRPr="009D19A5" w:rsidRDefault="005D6381" w:rsidP="005D6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>Выписка из протокола родительского собрания</w:t>
      </w:r>
    </w:p>
    <w:p w:rsidR="005D6381" w:rsidRPr="009D19A5" w:rsidRDefault="005D6381" w:rsidP="005D6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 xml:space="preserve">МОУ СОШ </w:t>
      </w:r>
      <w:proofErr w:type="spellStart"/>
      <w:r w:rsidRPr="009D19A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D19A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9D19A5">
        <w:rPr>
          <w:rFonts w:ascii="Times New Roman" w:hAnsi="Times New Roman" w:cs="Times New Roman"/>
          <w:b/>
          <w:sz w:val="28"/>
          <w:szCs w:val="28"/>
        </w:rPr>
        <w:t>укатовка</w:t>
      </w:r>
      <w:proofErr w:type="spellEnd"/>
      <w:r w:rsidRPr="009D19A5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 Саратовской области</w:t>
      </w:r>
    </w:p>
    <w:p w:rsidR="005D6381" w:rsidRPr="009D19A5" w:rsidRDefault="005D6381" w:rsidP="005D6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81" w:rsidRPr="009D19A5" w:rsidRDefault="005D6381" w:rsidP="005D6381">
      <w:pPr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>Дата проведения: 22 октября 2018 г.</w:t>
      </w:r>
    </w:p>
    <w:p w:rsidR="005D6381" w:rsidRPr="009D19A5" w:rsidRDefault="005D6381" w:rsidP="005D6381">
      <w:pPr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>Присутствовали: родители 1-4 класса 6 человек;</w:t>
      </w:r>
    </w:p>
    <w:p w:rsidR="005D6381" w:rsidRPr="009D19A5" w:rsidRDefault="005D6381" w:rsidP="005D6381">
      <w:pPr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 xml:space="preserve">                                родители 5-9 классов 10 человек;</w:t>
      </w:r>
    </w:p>
    <w:p w:rsidR="005D6381" w:rsidRPr="009D19A5" w:rsidRDefault="005D6381" w:rsidP="005D6381">
      <w:pPr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 xml:space="preserve">                                родители 10-11 классов 7 человек;</w:t>
      </w:r>
    </w:p>
    <w:p w:rsidR="005D6381" w:rsidRPr="009D19A5" w:rsidRDefault="005D6381" w:rsidP="005D6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D6381" w:rsidRPr="009D19A5" w:rsidRDefault="00D63790" w:rsidP="00D6379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>Организация и проведение ВПР в 2018-2019 учебном году – сообщение зам</w:t>
      </w:r>
      <w:proofErr w:type="gramStart"/>
      <w:r w:rsidRPr="009D19A5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9D19A5">
        <w:rPr>
          <w:rFonts w:ascii="Times New Roman" w:hAnsi="Times New Roman" w:cs="Times New Roman"/>
          <w:b/>
          <w:sz w:val="28"/>
          <w:szCs w:val="28"/>
        </w:rPr>
        <w:t>иректора по УВР Воробьевой Т.М.</w:t>
      </w:r>
    </w:p>
    <w:p w:rsidR="00D63790" w:rsidRPr="009D19A5" w:rsidRDefault="00D63790" w:rsidP="00D6379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>Успеваемость обучающихся на конец I четверти. – сообщение зам</w:t>
      </w:r>
      <w:proofErr w:type="gramStart"/>
      <w:r w:rsidRPr="009D19A5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9D19A5">
        <w:rPr>
          <w:rFonts w:ascii="Times New Roman" w:hAnsi="Times New Roman" w:cs="Times New Roman"/>
          <w:b/>
          <w:sz w:val="28"/>
          <w:szCs w:val="28"/>
        </w:rPr>
        <w:t>иректора по УВР Воробьевой Т.М.</w:t>
      </w:r>
    </w:p>
    <w:p w:rsidR="00D63790" w:rsidRPr="009D19A5" w:rsidRDefault="00D63790" w:rsidP="00D6379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 xml:space="preserve">Соблюдение </w:t>
      </w:r>
      <w:proofErr w:type="gramStart"/>
      <w:r w:rsidRPr="009D19A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D19A5">
        <w:rPr>
          <w:rFonts w:ascii="Times New Roman" w:hAnsi="Times New Roman" w:cs="Times New Roman"/>
          <w:b/>
          <w:sz w:val="28"/>
          <w:szCs w:val="28"/>
        </w:rPr>
        <w:t xml:space="preserve"> техники безопасности в дни школьных каникул. Мероприятия в дни осенних каникул. – сообщение зам</w:t>
      </w:r>
      <w:proofErr w:type="gramStart"/>
      <w:r w:rsidRPr="009D19A5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9D19A5">
        <w:rPr>
          <w:rFonts w:ascii="Times New Roman" w:hAnsi="Times New Roman" w:cs="Times New Roman"/>
          <w:b/>
          <w:sz w:val="28"/>
          <w:szCs w:val="28"/>
        </w:rPr>
        <w:t>иректора по ВР Котовой О.В.</w:t>
      </w:r>
    </w:p>
    <w:p w:rsidR="00D63790" w:rsidRPr="009D19A5" w:rsidRDefault="00D63790" w:rsidP="00D6379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D19A5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D63790" w:rsidRPr="009D19A5" w:rsidRDefault="00D63790" w:rsidP="00D63790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63790" w:rsidRPr="00903CCC" w:rsidRDefault="00D63790" w:rsidP="00D63790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903CCC">
        <w:rPr>
          <w:rFonts w:ascii="Times New Roman" w:hAnsi="Times New Roman" w:cs="Times New Roman"/>
          <w:sz w:val="28"/>
          <w:szCs w:val="28"/>
        </w:rPr>
        <w:t>По вопросу организации и проведения ВПР в 2018-2019 учебном году  заслушали зам</w:t>
      </w:r>
      <w:proofErr w:type="gramStart"/>
      <w:r w:rsidRPr="00903CC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03CCC">
        <w:rPr>
          <w:rFonts w:ascii="Times New Roman" w:hAnsi="Times New Roman" w:cs="Times New Roman"/>
          <w:sz w:val="28"/>
          <w:szCs w:val="28"/>
        </w:rPr>
        <w:t xml:space="preserve">иректора по УВР Воробьеву Т.М. Родительской общественности была представлена презентация </w:t>
      </w:r>
      <w:r w:rsidR="009D19A5" w:rsidRPr="00903CCC">
        <w:rPr>
          <w:rFonts w:ascii="Times New Roman" w:hAnsi="Times New Roman" w:cs="Times New Roman"/>
          <w:sz w:val="28"/>
          <w:szCs w:val="28"/>
        </w:rPr>
        <w:t>« О Всероссийских проверочных работах как составляющей единой системы оценки качества образования».</w:t>
      </w:r>
    </w:p>
    <w:p w:rsidR="009D19A5" w:rsidRPr="004A57F1" w:rsidRDefault="009D19A5" w:rsidP="009D19A5">
      <w:pPr>
        <w:pStyle w:val="a6"/>
        <w:tabs>
          <w:tab w:val="left" w:pos="1985"/>
        </w:tabs>
        <w:ind w:firstLine="708"/>
        <w:jc w:val="both"/>
        <w:rPr>
          <w:bCs/>
          <w:szCs w:val="28"/>
        </w:rPr>
      </w:pPr>
      <w:r>
        <w:t>В сообщении подчеркнуто, что</w:t>
      </w:r>
      <w:proofErr w:type="gramStart"/>
      <w:r>
        <w:t xml:space="preserve"> </w:t>
      </w:r>
      <w:r w:rsidRPr="004A57F1">
        <w:rPr>
          <w:szCs w:val="28"/>
          <w:bdr w:val="none" w:sz="0" w:space="0" w:color="auto" w:frame="1"/>
        </w:rPr>
        <w:t>В</w:t>
      </w:r>
      <w:proofErr w:type="gramEnd"/>
      <w:r w:rsidRPr="004A57F1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мае 2018 года Президент Российской Федерации Владимир Владимирович Путин подписал</w:t>
      </w:r>
      <w:r w:rsidRPr="004A57F1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У</w:t>
      </w:r>
      <w:r w:rsidRPr="004A57F1">
        <w:rPr>
          <w:szCs w:val="28"/>
          <w:bdr w:val="none" w:sz="0" w:space="0" w:color="auto" w:frame="1"/>
        </w:rPr>
        <w:t xml:space="preserve">каз «О национальных целях и стратегических задачах развития Российской Федерации на период до </w:t>
      </w:r>
      <w:r>
        <w:rPr>
          <w:szCs w:val="28"/>
          <w:bdr w:val="none" w:sz="0" w:space="0" w:color="auto" w:frame="1"/>
        </w:rPr>
        <w:br/>
      </w:r>
      <w:r w:rsidRPr="004A57F1">
        <w:rPr>
          <w:szCs w:val="28"/>
          <w:bdr w:val="none" w:sz="0" w:space="0" w:color="auto" w:frame="1"/>
        </w:rPr>
        <w:t>2024 года»</w:t>
      </w:r>
      <w:r>
        <w:rPr>
          <w:szCs w:val="28"/>
          <w:bdr w:val="none" w:sz="0" w:space="0" w:color="auto" w:frame="1"/>
        </w:rPr>
        <w:t xml:space="preserve">, в котором </w:t>
      </w:r>
      <w:r w:rsidRPr="004A57F1">
        <w:rPr>
          <w:bCs/>
          <w:szCs w:val="28"/>
        </w:rPr>
        <w:t xml:space="preserve">перед российским образованием поставлены </w:t>
      </w:r>
      <w:r>
        <w:rPr>
          <w:bCs/>
          <w:szCs w:val="28"/>
        </w:rPr>
        <w:t>две цели.</w:t>
      </w:r>
    </w:p>
    <w:p w:rsidR="009D19A5" w:rsidRPr="004A57F1" w:rsidRDefault="009D19A5" w:rsidP="009D19A5">
      <w:pPr>
        <w:pStyle w:val="a6"/>
        <w:tabs>
          <w:tab w:val="left" w:pos="1134"/>
          <w:tab w:val="left" w:pos="1985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Первая цель - это о</w:t>
      </w:r>
      <w:r w:rsidRPr="004A57F1">
        <w:rPr>
          <w:bCs/>
          <w:szCs w:val="28"/>
        </w:rPr>
        <w:t>беспеч</w:t>
      </w:r>
      <w:r>
        <w:rPr>
          <w:bCs/>
          <w:szCs w:val="28"/>
        </w:rPr>
        <w:t>ение</w:t>
      </w:r>
      <w:r w:rsidRPr="004A57F1">
        <w:rPr>
          <w:bCs/>
          <w:szCs w:val="28"/>
        </w:rPr>
        <w:t xml:space="preserve"> глобальн</w:t>
      </w:r>
      <w:r>
        <w:rPr>
          <w:bCs/>
          <w:szCs w:val="28"/>
        </w:rPr>
        <w:t>ой</w:t>
      </w:r>
      <w:r w:rsidRPr="004A57F1">
        <w:rPr>
          <w:bCs/>
          <w:szCs w:val="28"/>
        </w:rPr>
        <w:t xml:space="preserve"> конкурентоспособност</w:t>
      </w:r>
      <w:r>
        <w:rPr>
          <w:bCs/>
          <w:szCs w:val="28"/>
        </w:rPr>
        <w:t>и</w:t>
      </w:r>
      <w:r w:rsidRPr="004A57F1">
        <w:rPr>
          <w:bCs/>
          <w:szCs w:val="28"/>
        </w:rPr>
        <w:t xml:space="preserve"> российского образования</w:t>
      </w:r>
      <w:r>
        <w:rPr>
          <w:bCs/>
          <w:szCs w:val="28"/>
        </w:rPr>
        <w:t>,</w:t>
      </w:r>
      <w:r w:rsidRPr="004A57F1">
        <w:rPr>
          <w:bCs/>
          <w:szCs w:val="28"/>
        </w:rPr>
        <w:t xml:space="preserve"> вхождение Российской Федерации в число </w:t>
      </w:r>
      <w:r>
        <w:rPr>
          <w:bCs/>
          <w:szCs w:val="28"/>
        </w:rPr>
        <w:t>десяти</w:t>
      </w:r>
      <w:r w:rsidRPr="004A57F1">
        <w:rPr>
          <w:bCs/>
          <w:szCs w:val="28"/>
        </w:rPr>
        <w:t xml:space="preserve"> ведущих стран мира по качеству общего образования.</w:t>
      </w:r>
    </w:p>
    <w:p w:rsidR="009D19A5" w:rsidRPr="004A57F1" w:rsidRDefault="009D19A5" w:rsidP="009D19A5">
      <w:pPr>
        <w:pStyle w:val="a6"/>
        <w:tabs>
          <w:tab w:val="left" w:pos="1134"/>
          <w:tab w:val="left" w:pos="1985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Вторая - в</w:t>
      </w:r>
      <w:r w:rsidRPr="004A57F1">
        <w:rPr>
          <w:bCs/>
          <w:szCs w:val="28"/>
        </w:rPr>
        <w:t>оспита</w:t>
      </w:r>
      <w:r>
        <w:rPr>
          <w:bCs/>
          <w:szCs w:val="28"/>
        </w:rPr>
        <w:t>ние</w:t>
      </w:r>
      <w:r w:rsidRPr="004A57F1">
        <w:rPr>
          <w:bCs/>
          <w:szCs w:val="28"/>
        </w:rPr>
        <w:t xml:space="preserve"> </w:t>
      </w:r>
      <w:r>
        <w:rPr>
          <w:bCs/>
          <w:szCs w:val="28"/>
        </w:rPr>
        <w:t xml:space="preserve">нового поколения </w:t>
      </w:r>
      <w:r w:rsidRPr="004A57F1">
        <w:rPr>
          <w:bCs/>
          <w:szCs w:val="28"/>
        </w:rPr>
        <w:t>на основе духовно-нравственных ценностей</w:t>
      </w:r>
      <w:r>
        <w:rPr>
          <w:bCs/>
          <w:szCs w:val="28"/>
        </w:rPr>
        <w:t>, исторических и национально-культурных традиций, для того чтобы наши дети выросли</w:t>
      </w:r>
      <w:r w:rsidRPr="004A57F1">
        <w:rPr>
          <w:bCs/>
          <w:szCs w:val="28"/>
        </w:rPr>
        <w:t xml:space="preserve"> гармонично развиты</w:t>
      </w:r>
      <w:r>
        <w:rPr>
          <w:bCs/>
          <w:szCs w:val="28"/>
        </w:rPr>
        <w:t>ми</w:t>
      </w:r>
      <w:r w:rsidRPr="004A57F1">
        <w:rPr>
          <w:bCs/>
          <w:szCs w:val="28"/>
        </w:rPr>
        <w:t xml:space="preserve"> и социально ответственны</w:t>
      </w:r>
      <w:r>
        <w:rPr>
          <w:bCs/>
          <w:szCs w:val="28"/>
        </w:rPr>
        <w:t>ми</w:t>
      </w:r>
      <w:r w:rsidRPr="004A57F1">
        <w:rPr>
          <w:bCs/>
          <w:szCs w:val="28"/>
        </w:rPr>
        <w:t xml:space="preserve"> л</w:t>
      </w:r>
      <w:r>
        <w:rPr>
          <w:bCs/>
          <w:szCs w:val="28"/>
        </w:rPr>
        <w:t>юдьми</w:t>
      </w:r>
      <w:r w:rsidRPr="004A57F1">
        <w:rPr>
          <w:bCs/>
          <w:szCs w:val="28"/>
        </w:rPr>
        <w:t>.</w:t>
      </w:r>
    </w:p>
    <w:p w:rsidR="009D19A5" w:rsidRPr="009D19A5" w:rsidRDefault="009D19A5" w:rsidP="009D19A5">
      <w:pPr>
        <w:tabs>
          <w:tab w:val="left" w:pos="1985"/>
        </w:tabs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9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достижения этих целей необходимо вначале </w:t>
      </w:r>
      <w:r w:rsidRPr="009D1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полное представление о качестве образования в нашей стране, проанализировать влияние различных факторов на результаты работы школ. </w:t>
      </w:r>
    </w:p>
    <w:p w:rsidR="009D19A5" w:rsidRPr="009D19A5" w:rsidRDefault="009D19A5" w:rsidP="009D19A5">
      <w:pPr>
        <w:tabs>
          <w:tab w:val="left" w:pos="1985"/>
        </w:tabs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D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создан такой инструментарий - это Единая система оценки качества образования, которая </w:t>
      </w:r>
      <w:r w:rsidRPr="009D19A5">
        <w:rPr>
          <w:rFonts w:ascii="Times New Roman" w:hAnsi="Times New Roman" w:cs="Times New Roman"/>
          <w:sz w:val="28"/>
          <w:szCs w:val="28"/>
        </w:rPr>
        <w:t xml:space="preserve">базируется на пяти принципах ее построения. </w:t>
      </w:r>
    </w:p>
    <w:p w:rsidR="009D19A5" w:rsidRPr="009D19A5" w:rsidRDefault="009D19A5" w:rsidP="009D19A5">
      <w:pPr>
        <w:tabs>
          <w:tab w:val="left" w:pos="1985"/>
        </w:tabs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9A5">
        <w:rPr>
          <w:rFonts w:ascii="Times New Roman" w:hAnsi="Times New Roman" w:cs="Times New Roman"/>
          <w:sz w:val="28"/>
          <w:szCs w:val="28"/>
        </w:rPr>
        <w:t>В учебном процессе должно быть понимание того, чему ученик научился на уроках. В этом нам помогает оценивание знаний школьников. Но оценка обязательно должна быть объективной. На содержание обучения влияет формат оценки. В связи с этим было принято решение при оценивании знаний школьников использовать единые измерительные материалы, которые дают возможность наиболее полно раскрыть их способности. Мало получить результаты оценки качества образования, их нужно непременно использовать с целью стимулирования развития образования.</w:t>
      </w:r>
      <w:r w:rsidRPr="009D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19A5" w:rsidRDefault="009D19A5" w:rsidP="009D19A5">
      <w:pPr>
        <w:tabs>
          <w:tab w:val="left" w:pos="1985"/>
        </w:tabs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9A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главное, что такая единая система</w:t>
      </w:r>
      <w:r w:rsidRPr="009D1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самим школам вести самодиагностику и выявлять имеющиеся в них проблемы, информируя родителей о качестве знаний их детей</w:t>
      </w:r>
      <w:r w:rsidRPr="009D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9D1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D19A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учителей школы.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19A5" w:rsidRPr="009D19A5" w:rsidRDefault="009D19A5" w:rsidP="009D19A5">
      <w:pPr>
        <w:tabs>
          <w:tab w:val="left" w:pos="1985"/>
        </w:tabs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D19A5" w:rsidRPr="009D19A5" w:rsidRDefault="009D19A5" w:rsidP="009D19A5">
      <w:pPr>
        <w:shd w:val="clear" w:color="auto" w:fill="FFFFFF"/>
        <w:tabs>
          <w:tab w:val="left" w:pos="1985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9A5">
        <w:rPr>
          <w:rFonts w:ascii="Times New Roman" w:hAnsi="Times New Roman" w:cs="Times New Roman"/>
          <w:bCs/>
          <w:sz w:val="28"/>
          <w:szCs w:val="28"/>
        </w:rPr>
        <w:t xml:space="preserve">Составляющими Единой системы оценки качества образования являются: единый государственный экзамен, основной государственный экзамен, Национальные исследования качества образования, международные исследования и, конечно же, Всероссийские проверочные работы. </w:t>
      </w:r>
      <w:r w:rsidRPr="009D19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самая массовая оценочная процедура в системе российского образования с момента ее введения в 2015 году.</w:t>
      </w:r>
    </w:p>
    <w:p w:rsidR="009D19A5" w:rsidRDefault="009D19A5" w:rsidP="009D19A5">
      <w:pPr>
        <w:shd w:val="clear" w:color="auto" w:fill="FFFFFF"/>
        <w:tabs>
          <w:tab w:val="left" w:pos="709"/>
        </w:tabs>
        <w:ind w:firstLine="708"/>
      </w:pPr>
      <w:r w:rsidRPr="004A57F1">
        <w:tab/>
      </w:r>
    </w:p>
    <w:p w:rsidR="009D19A5" w:rsidRDefault="009D19A5" w:rsidP="009D19A5">
      <w:pPr>
        <w:pStyle w:val="a6"/>
        <w:tabs>
          <w:tab w:val="left" w:pos="1985"/>
        </w:tabs>
        <w:ind w:firstLine="708"/>
        <w:jc w:val="both"/>
        <w:rPr>
          <w:rFonts w:eastAsia="Times New Roman"/>
          <w:szCs w:val="28"/>
          <w:lang w:eastAsia="ru-RU"/>
        </w:rPr>
      </w:pPr>
      <w:r w:rsidRPr="00EF4E1F">
        <w:rPr>
          <w:b/>
          <w:i/>
          <w:bdr w:val="none" w:sz="0" w:space="0" w:color="auto" w:frame="1"/>
        </w:rPr>
        <w:tab/>
      </w:r>
      <w:r w:rsidRPr="004A57F1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сероссийские проверочные работы</w:t>
      </w:r>
      <w:r w:rsidRPr="004A57F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- это не аналог</w:t>
      </w:r>
      <w:r w:rsidRPr="004A57F1">
        <w:rPr>
          <w:rFonts w:eastAsia="Times New Roman"/>
          <w:szCs w:val="28"/>
          <w:lang w:eastAsia="ru-RU"/>
        </w:rPr>
        <w:t xml:space="preserve"> госу</w:t>
      </w:r>
      <w:r>
        <w:rPr>
          <w:rFonts w:eastAsia="Times New Roman"/>
          <w:szCs w:val="28"/>
          <w:lang w:eastAsia="ru-RU"/>
        </w:rPr>
        <w:t xml:space="preserve">дарственной итоговой аттестации. </w:t>
      </w:r>
    </w:p>
    <w:p w:rsidR="009D19A5" w:rsidRPr="009D1FC8" w:rsidRDefault="009D19A5" w:rsidP="009D19A5">
      <w:pPr>
        <w:pStyle w:val="a6"/>
        <w:tabs>
          <w:tab w:val="left" w:pos="1985"/>
        </w:tabs>
        <w:ind w:firstLine="708"/>
        <w:jc w:val="both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>Э</w:t>
      </w:r>
      <w:r w:rsidRPr="004A57F1">
        <w:rPr>
          <w:rFonts w:eastAsia="Times New Roman"/>
          <w:szCs w:val="28"/>
          <w:lang w:eastAsia="ru-RU"/>
        </w:rPr>
        <w:t xml:space="preserve">то итоговые контрольные работы, </w:t>
      </w:r>
      <w:r>
        <w:rPr>
          <w:rFonts w:eastAsia="Times New Roman"/>
          <w:szCs w:val="28"/>
          <w:lang w:eastAsia="ru-RU"/>
        </w:rPr>
        <w:t xml:space="preserve">которые </w:t>
      </w:r>
      <w:r w:rsidRPr="004A57F1">
        <w:rPr>
          <w:rFonts w:eastAsia="Times New Roman"/>
          <w:szCs w:val="28"/>
          <w:lang w:eastAsia="ru-RU"/>
        </w:rPr>
        <w:t>провод</w:t>
      </w:r>
      <w:r>
        <w:rPr>
          <w:rFonts w:eastAsia="Times New Roman"/>
          <w:szCs w:val="28"/>
          <w:lang w:eastAsia="ru-RU"/>
        </w:rPr>
        <w:t>ятся</w:t>
      </w:r>
      <w:r w:rsidRPr="004A57F1">
        <w:rPr>
          <w:rFonts w:eastAsia="Times New Roman"/>
          <w:szCs w:val="28"/>
          <w:lang w:eastAsia="ru-RU"/>
        </w:rPr>
        <w:t xml:space="preserve"> по отдельным учебным предметам </w:t>
      </w:r>
      <w:r>
        <w:rPr>
          <w:rFonts w:eastAsia="Times New Roman"/>
          <w:szCs w:val="28"/>
          <w:lang w:eastAsia="ru-RU"/>
        </w:rPr>
        <w:t xml:space="preserve">единовременно </w:t>
      </w:r>
      <w:r w:rsidRPr="004A57F1">
        <w:rPr>
          <w:rFonts w:eastAsia="Times New Roman"/>
          <w:szCs w:val="28"/>
          <w:lang w:eastAsia="ru-RU"/>
        </w:rPr>
        <w:t>для школьников всей страны</w:t>
      </w:r>
      <w:r w:rsidRPr="004A57F1">
        <w:rPr>
          <w:bCs/>
          <w:szCs w:val="28"/>
        </w:rPr>
        <w:t>.</w:t>
      </w:r>
      <w:r w:rsidRPr="004A57F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Школы и ранее проводили контрольные работы. Проводили их по собственным заданиям. Никто не контролировал, как эти задания составлены, каков их уровень сложности, как оценивается их выполнение. </w:t>
      </w:r>
      <w:r w:rsidRPr="009D1FC8">
        <w:rPr>
          <w:color w:val="000000"/>
          <w:szCs w:val="28"/>
        </w:rPr>
        <w:t>Вв</w:t>
      </w:r>
      <w:r>
        <w:rPr>
          <w:color w:val="000000"/>
          <w:szCs w:val="28"/>
        </w:rPr>
        <w:t>е</w:t>
      </w:r>
      <w:r w:rsidRPr="009D1FC8">
        <w:rPr>
          <w:color w:val="000000"/>
          <w:szCs w:val="28"/>
        </w:rPr>
        <w:t xml:space="preserve">дя </w:t>
      </w:r>
      <w:r>
        <w:rPr>
          <w:color w:val="000000"/>
          <w:szCs w:val="28"/>
        </w:rPr>
        <w:t>Всероссийские проверочные работы</w:t>
      </w:r>
      <w:r w:rsidRPr="009D1FC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Федеральная служба по надзору в сфере образования и науки </w:t>
      </w:r>
      <w:r w:rsidRPr="009D1FC8">
        <w:rPr>
          <w:color w:val="000000"/>
          <w:szCs w:val="28"/>
        </w:rPr>
        <w:t>предложил</w:t>
      </w:r>
      <w:r>
        <w:rPr>
          <w:color w:val="000000"/>
          <w:szCs w:val="28"/>
        </w:rPr>
        <w:t>а</w:t>
      </w:r>
      <w:r w:rsidRPr="009D1FC8">
        <w:rPr>
          <w:color w:val="000000"/>
          <w:szCs w:val="28"/>
        </w:rPr>
        <w:t xml:space="preserve"> школам единый стандарт </w:t>
      </w:r>
      <w:r>
        <w:rPr>
          <w:color w:val="000000"/>
          <w:szCs w:val="28"/>
        </w:rPr>
        <w:t xml:space="preserve">и </w:t>
      </w:r>
      <w:r w:rsidRPr="009D1FC8">
        <w:rPr>
          <w:color w:val="000000"/>
          <w:szCs w:val="28"/>
        </w:rPr>
        <w:t>оцен</w:t>
      </w:r>
      <w:r>
        <w:rPr>
          <w:color w:val="000000"/>
          <w:szCs w:val="28"/>
        </w:rPr>
        <w:t>ивания учебных достижений обучающихся, и</w:t>
      </w:r>
      <w:r w:rsidRPr="00E3144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самих заданий.</w:t>
      </w:r>
    </w:p>
    <w:p w:rsidR="009D19A5" w:rsidRDefault="009D19A5" w:rsidP="009D19A5">
      <w:pPr>
        <w:pStyle w:val="a6"/>
        <w:tabs>
          <w:tab w:val="left" w:pos="1985"/>
        </w:tabs>
        <w:ind w:firstLine="708"/>
        <w:jc w:val="both"/>
        <w:rPr>
          <w:b/>
          <w:i/>
          <w:bdr w:val="none" w:sz="0" w:space="0" w:color="auto" w:frame="1"/>
        </w:rPr>
      </w:pPr>
    </w:p>
    <w:p w:rsidR="009D19A5" w:rsidRPr="009D19A5" w:rsidRDefault="009D19A5" w:rsidP="009D19A5">
      <w:pPr>
        <w:shd w:val="clear" w:color="auto" w:fill="FFFFFF"/>
        <w:tabs>
          <w:tab w:val="left" w:pos="709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9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lastRenderedPageBreak/>
        <w:t xml:space="preserve"> </w:t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Единый подход</w:t>
      </w:r>
      <w:r w:rsidRPr="009D19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позволяет</w:t>
      </w:r>
      <w:r w:rsidRPr="009D19A5">
        <w:rPr>
          <w:rFonts w:ascii="Times New Roman" w:hAnsi="Times New Roman" w:cs="Times New Roman"/>
          <w:bCs/>
          <w:sz w:val="28"/>
          <w:szCs w:val="28"/>
        </w:rPr>
        <w:t xml:space="preserve"> получить реальную действительность о качестве образования и результатах обучения, совершенствовать учебные программы, принимать грамотные своевременные управленческие решения.</w:t>
      </w:r>
    </w:p>
    <w:p w:rsidR="009D19A5" w:rsidRPr="009D19A5" w:rsidRDefault="009D19A5" w:rsidP="009D19A5">
      <w:pPr>
        <w:pStyle w:val="a6"/>
        <w:tabs>
          <w:tab w:val="left" w:pos="1985"/>
        </w:tabs>
        <w:ind w:firstLine="708"/>
        <w:jc w:val="both"/>
        <w:rPr>
          <w:szCs w:val="28"/>
          <w:bdr w:val="none" w:sz="0" w:space="0" w:color="auto" w:frame="1"/>
        </w:rPr>
      </w:pPr>
    </w:p>
    <w:p w:rsidR="009D19A5" w:rsidRPr="009D19A5" w:rsidRDefault="009D19A5" w:rsidP="009D19A5">
      <w:pPr>
        <w:shd w:val="clear" w:color="auto" w:fill="FFFFFF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9D19A5">
        <w:rPr>
          <w:rFonts w:ascii="Times New Roman" w:hAnsi="Times New Roman" w:cs="Times New Roman"/>
          <w:color w:val="000000"/>
          <w:sz w:val="28"/>
          <w:szCs w:val="28"/>
        </w:rPr>
        <w:t xml:space="preserve">Задача Всероссийских проверочных работ — проверить уровень знаний школьников на соответствие требованиям Федерального государственного образовательного стандарта, поэтому общая черта для заданий ВПР по всем предметам – </w:t>
      </w:r>
      <w:proofErr w:type="spellStart"/>
      <w:r w:rsidRPr="009D19A5">
        <w:rPr>
          <w:rFonts w:ascii="Times New Roman" w:hAnsi="Times New Roman" w:cs="Times New Roman"/>
          <w:color w:val="000000"/>
          <w:sz w:val="28"/>
          <w:szCs w:val="28"/>
        </w:rPr>
        <w:t>практикоориентированность</w:t>
      </w:r>
      <w:proofErr w:type="spellEnd"/>
      <w:r w:rsidRPr="009D19A5">
        <w:rPr>
          <w:rFonts w:ascii="Times New Roman" w:hAnsi="Times New Roman" w:cs="Times New Roman"/>
          <w:color w:val="000000"/>
          <w:sz w:val="28"/>
          <w:szCs w:val="28"/>
        </w:rPr>
        <w:t xml:space="preserve">, когда при выполнении заданий недостаточно воспроизвести заученные факты, а нужно еще рассуждать, анализировать, мыслить. Для большинства детей это вполне посильная задача. В 2018 году с работой справились более 90% </w:t>
      </w:r>
      <w:proofErr w:type="gramStart"/>
      <w:r w:rsidRPr="009D19A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D19A5">
        <w:rPr>
          <w:rFonts w:ascii="Times New Roman" w:hAnsi="Times New Roman" w:cs="Times New Roman"/>
          <w:color w:val="000000"/>
          <w:sz w:val="28"/>
          <w:szCs w:val="28"/>
        </w:rPr>
        <w:t>, которые писали ВПР.</w:t>
      </w:r>
    </w:p>
    <w:p w:rsidR="009D19A5" w:rsidRPr="009D19A5" w:rsidRDefault="009D19A5" w:rsidP="009D19A5">
      <w:pPr>
        <w:pStyle w:val="a6"/>
        <w:tabs>
          <w:tab w:val="left" w:pos="1985"/>
        </w:tabs>
        <w:ind w:firstLine="708"/>
        <w:jc w:val="both"/>
        <w:rPr>
          <w:b/>
          <w:i/>
          <w:szCs w:val="28"/>
          <w:u w:val="single"/>
          <w:bdr w:val="none" w:sz="0" w:space="0" w:color="auto" w:frame="1"/>
        </w:rPr>
      </w:pPr>
    </w:p>
    <w:p w:rsidR="009D19A5" w:rsidRPr="009D19A5" w:rsidRDefault="009D19A5" w:rsidP="009D19A5">
      <w:pPr>
        <w:shd w:val="clear" w:color="auto" w:fill="FFFFFF"/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  <w:r w:rsidRPr="009D19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9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проверочные работы проводят сами школы, так что ученики выполняют задания в родных стенах. Рекомендуемое время их проведения – второй-третий урок в школьном расписании; продолжительность – от одного до двух академических часов (в начальной школе - один академический час). </w:t>
      </w:r>
    </w:p>
    <w:p w:rsidR="009D19A5" w:rsidRPr="009D19A5" w:rsidRDefault="009D19A5" w:rsidP="009D19A5">
      <w:pPr>
        <w:pStyle w:val="a6"/>
        <w:tabs>
          <w:tab w:val="left" w:pos="1985"/>
        </w:tabs>
        <w:ind w:firstLine="708"/>
        <w:jc w:val="both"/>
        <w:rPr>
          <w:b/>
          <w:i/>
          <w:szCs w:val="28"/>
          <w:u w:val="single"/>
          <w:bdr w:val="none" w:sz="0" w:space="0" w:color="auto" w:frame="1"/>
        </w:rPr>
      </w:pPr>
    </w:p>
    <w:p w:rsidR="009D19A5" w:rsidRDefault="009D19A5" w:rsidP="009D19A5">
      <w:pPr>
        <w:pStyle w:val="a6"/>
        <w:tabs>
          <w:tab w:val="left" w:pos="1985"/>
        </w:tabs>
        <w:ind w:firstLine="708"/>
        <w:jc w:val="both"/>
        <w:rPr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t xml:space="preserve"> </w:t>
      </w:r>
      <w:r w:rsidRPr="00DF1C16">
        <w:rPr>
          <w:bdr w:val="none" w:sz="0" w:space="0" w:color="auto" w:frame="1"/>
        </w:rPr>
        <w:t>В этом году</w:t>
      </w:r>
      <w:r>
        <w:rPr>
          <w:bdr w:val="none" w:sz="0" w:space="0" w:color="auto" w:frame="1"/>
        </w:rPr>
        <w:t xml:space="preserve"> Всероссийские проверочные работы в штатном режиме, т.е. обязательное участие в мероприятии, предусмотрено для учеников 4, 5 и 6 классов. В режиме апробации, когда школа принимает решение об участии, Всероссийские проверочные работы пройдут для учеников 7 и 8 классов. Обучающиеся 10 и 11 классов также поучаствуют во Всероссийских проверочных работах после принятия соответствующего решения школой, а предметы они выберут сами и только те, которые не заявлены для сдачи в формате единого государственного экзамена.</w:t>
      </w:r>
    </w:p>
    <w:p w:rsidR="009D19A5" w:rsidRPr="009D19A5" w:rsidRDefault="009D19A5" w:rsidP="009D19A5">
      <w:pPr>
        <w:shd w:val="clear" w:color="auto" w:fill="FFFFFF"/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9D19A5" w:rsidRPr="009D19A5" w:rsidRDefault="009D19A5" w:rsidP="009D19A5">
      <w:pPr>
        <w:shd w:val="clear" w:color="auto" w:fill="FFFFFF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D1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9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ab/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Сразу же может возникнуть вопрос: «</w:t>
      </w:r>
      <w:r w:rsidRPr="009D19A5">
        <w:rPr>
          <w:rFonts w:ascii="Times New Roman" w:hAnsi="Times New Roman" w:cs="Times New Roman"/>
          <w:color w:val="000000"/>
          <w:sz w:val="28"/>
          <w:szCs w:val="28"/>
        </w:rPr>
        <w:t>А можно ли кому-то из учеников не писать ВПР, если его школа и его класс пишут эту работу?</w:t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9D19A5">
        <w:rPr>
          <w:rFonts w:ascii="Times New Roman" w:hAnsi="Times New Roman" w:cs="Times New Roman"/>
          <w:color w:val="000000"/>
          <w:sz w:val="28"/>
          <w:szCs w:val="28"/>
        </w:rPr>
        <w:t xml:space="preserve">Маловероятно, что каждый ученик может сам решать, писать ему проверочную работу или не писать. Ведь когда учитель принимает решение о проведении на уроке контрольной работы, ни у кого не возникает мысли отказаться от предложенной процедуры... Решение о порядке проведения </w:t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Всероссийских проверочных работ</w:t>
      </w:r>
      <w:r w:rsidRPr="009D19A5">
        <w:rPr>
          <w:rFonts w:ascii="Times New Roman" w:hAnsi="Times New Roman" w:cs="Times New Roman"/>
          <w:color w:val="000000"/>
          <w:sz w:val="28"/>
          <w:szCs w:val="28"/>
        </w:rPr>
        <w:t xml:space="preserve"> внутри школы принимается на уровне школы. Администрация школы может, к примеру, освободить от написания </w:t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Всероссийских проверочных работ</w:t>
      </w:r>
      <w:r w:rsidRPr="009D19A5">
        <w:rPr>
          <w:rFonts w:ascii="Times New Roman" w:hAnsi="Times New Roman" w:cs="Times New Roman"/>
          <w:color w:val="000000"/>
          <w:sz w:val="28"/>
          <w:szCs w:val="28"/>
        </w:rPr>
        <w:t xml:space="preserve"> детей с ограниченными возможностями здоровья.</w:t>
      </w:r>
    </w:p>
    <w:p w:rsidR="009D19A5" w:rsidRPr="009D19A5" w:rsidRDefault="009D19A5" w:rsidP="009D19A5">
      <w:pPr>
        <w:shd w:val="clear" w:color="auto" w:fill="FFFFFF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9A5" w:rsidRPr="009D19A5" w:rsidRDefault="009D19A5" w:rsidP="009D19A5">
      <w:pPr>
        <w:shd w:val="clear" w:color="auto" w:fill="FFFFFF"/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  <w:r w:rsidRPr="009D1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Вашему вниманию представлен проект расписания Всероссийских проверочных работ в 2019 году. Участие во Всероссийских проверочных работах выпускников 11 классов предусмотрено в марте месяце 2019 года. Старт Всероссийским проверочным работам для обучающихся </w:t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4, 5, 6, 7, 8 классов будет дан в апреле 2019 года.</w:t>
      </w:r>
    </w:p>
    <w:p w:rsidR="009D19A5" w:rsidRPr="009D19A5" w:rsidRDefault="009D19A5" w:rsidP="009D19A5">
      <w:pPr>
        <w:pStyle w:val="a6"/>
        <w:tabs>
          <w:tab w:val="left" w:pos="1985"/>
        </w:tabs>
        <w:ind w:firstLine="708"/>
        <w:jc w:val="both"/>
        <w:rPr>
          <w:szCs w:val="28"/>
          <w:bdr w:val="none" w:sz="0" w:space="0" w:color="auto" w:frame="1"/>
        </w:rPr>
      </w:pPr>
    </w:p>
    <w:p w:rsidR="009D19A5" w:rsidRPr="009D19A5" w:rsidRDefault="009D19A5" w:rsidP="009D19A5">
      <w:pPr>
        <w:shd w:val="clear" w:color="auto" w:fill="FFFFFF"/>
        <w:tabs>
          <w:tab w:val="left" w:pos="709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D19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 секрет, что не во всех школах при проведении Всероссийских проверочных работ четко соблюдаются инструкции по порядку их проведения и, как следствие, получают необъективные результаты. Поэтому в целях получения объективных результатов </w:t>
      </w:r>
      <w:r w:rsidRPr="009D19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ведется </w:t>
      </w:r>
      <w:proofErr w:type="gramStart"/>
      <w:r w:rsidRPr="009D19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9D19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процедурой проведения Всероссийских проверочных работ: в кабинетах в режиме </w:t>
      </w:r>
      <w:proofErr w:type="spellStart"/>
      <w:r w:rsidRPr="009D19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оффлайн</w:t>
      </w:r>
      <w:proofErr w:type="spellEnd"/>
      <w:r w:rsidRPr="009D19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организуется видеонаблюдение, привлекаются представители общественности, в том числе родители, в качестве общественных наблюдателей. </w:t>
      </w:r>
    </w:p>
    <w:p w:rsidR="009D19A5" w:rsidRPr="009D19A5" w:rsidRDefault="009D19A5" w:rsidP="009D19A5">
      <w:pPr>
        <w:shd w:val="clear" w:color="auto" w:fill="FFFFFF"/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</w:p>
    <w:p w:rsidR="009D19A5" w:rsidRPr="009D19A5" w:rsidRDefault="009D19A5" w:rsidP="009D19A5">
      <w:pPr>
        <w:shd w:val="clear" w:color="auto" w:fill="FFFFFF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ab/>
      </w:r>
      <w:r w:rsidRPr="009D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работ участников Всероссийских проверочных работ осуществляется в день проведения ВПР коллегиально учителями школы по единым критериям. После проверки результаты вносятся школами в единую информационную систему, чтобы с ними могли работать эксперты.</w:t>
      </w:r>
    </w:p>
    <w:p w:rsidR="009D19A5" w:rsidRPr="009D19A5" w:rsidRDefault="009D19A5" w:rsidP="009D19A5">
      <w:pPr>
        <w:shd w:val="clear" w:color="auto" w:fill="FFFFFF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9A5" w:rsidRPr="009D19A5" w:rsidRDefault="009D19A5" w:rsidP="009D19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9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ab/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9D19A5">
        <w:rPr>
          <w:rFonts w:ascii="Times New Roman" w:hAnsi="Times New Roman" w:cs="Times New Roman"/>
          <w:color w:val="000000"/>
          <w:sz w:val="28"/>
          <w:szCs w:val="28"/>
        </w:rPr>
        <w:t xml:space="preserve">Что будет, если ребенок плохо напишет </w:t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Всероссийские проверочные работы</w:t>
      </w:r>
      <w:r w:rsidRPr="009D19A5">
        <w:rPr>
          <w:rFonts w:ascii="Times New Roman" w:hAnsi="Times New Roman" w:cs="Times New Roman"/>
          <w:color w:val="000000"/>
          <w:sz w:val="28"/>
          <w:szCs w:val="28"/>
        </w:rPr>
        <w:t xml:space="preserve">?» - спросите вы. В первую очередь неудачный результат Всероссийских проверочных работ является своевременным сигналом как для ученика и его родителей, так и для самой школы. </w:t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Всероссийские проверочные работы</w:t>
      </w:r>
      <w:r w:rsidRPr="009D19A5">
        <w:rPr>
          <w:rFonts w:ascii="Times New Roman" w:hAnsi="Times New Roman" w:cs="Times New Roman"/>
          <w:color w:val="000000"/>
          <w:sz w:val="28"/>
          <w:szCs w:val="28"/>
        </w:rPr>
        <w:t xml:space="preserve"> должны стать инструментом самодиагностики и основой для выстраивания стратегии методической работы. Основная задача Всероссийских проверочных работ — не создать для школьника дополнительные препятствия, а получить качественный срез данных о его успеваемости. Даже очень способному ученику будет сложно успешно сдать ОГЭ и ЕГЭ, если в 4, 5, 8 классе у него образовался пробел в знаниях. Часто эти пробелы незаметны ни для учителей, ни для родителей, ни для самих детей. </w:t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Всероссийские проверочные работы</w:t>
      </w:r>
      <w:r w:rsidRPr="009D19A5">
        <w:rPr>
          <w:rFonts w:ascii="Times New Roman" w:hAnsi="Times New Roman" w:cs="Times New Roman"/>
          <w:color w:val="000000"/>
          <w:sz w:val="28"/>
          <w:szCs w:val="28"/>
        </w:rPr>
        <w:t xml:space="preserve"> призваны вовремя </w:t>
      </w:r>
      <w:proofErr w:type="gramStart"/>
      <w:r w:rsidRPr="009D19A5">
        <w:rPr>
          <w:rFonts w:ascii="Times New Roman" w:hAnsi="Times New Roman" w:cs="Times New Roman"/>
          <w:color w:val="000000"/>
          <w:sz w:val="28"/>
          <w:szCs w:val="28"/>
        </w:rPr>
        <w:t>выявить</w:t>
      </w:r>
      <w:proofErr w:type="gramEnd"/>
      <w:r w:rsidRPr="009D19A5">
        <w:rPr>
          <w:rFonts w:ascii="Times New Roman" w:hAnsi="Times New Roman" w:cs="Times New Roman"/>
          <w:color w:val="000000"/>
          <w:sz w:val="28"/>
          <w:szCs w:val="28"/>
        </w:rPr>
        <w:t xml:space="preserve"> недоработки, указать на темы, которые по какой-то причине не были в полной мере усвоены. Это показатель индивидуального уровня подготовки ученика, хороший инструмент для выявления проблемных зон. К тому же </w:t>
      </w:r>
      <w:r w:rsidRPr="009D19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 результатах </w:t>
      </w:r>
      <w:r w:rsidRPr="009D19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Всероссийских проверочных работ</w:t>
      </w:r>
      <w:r w:rsidRPr="009D19A5">
        <w:rPr>
          <w:rFonts w:ascii="Times New Roman" w:hAnsi="Times New Roman" w:cs="Times New Roman"/>
          <w:color w:val="000000"/>
          <w:sz w:val="28"/>
          <w:szCs w:val="28"/>
        </w:rPr>
        <w:t xml:space="preserve"> в целом по школе — отличный маркер уровня образовательной организации.</w:t>
      </w:r>
    </w:p>
    <w:p w:rsidR="009D19A5" w:rsidRPr="009D19A5" w:rsidRDefault="009D19A5" w:rsidP="009D19A5">
      <w:pPr>
        <w:shd w:val="clear" w:color="auto" w:fill="FFFFFF"/>
        <w:tabs>
          <w:tab w:val="left" w:pos="709"/>
          <w:tab w:val="left" w:pos="2127"/>
        </w:tabs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9D19A5" w:rsidRPr="004A57F1" w:rsidRDefault="009D19A5" w:rsidP="009D19A5">
      <w:pPr>
        <w:shd w:val="clear" w:color="auto" w:fill="FFFFFF"/>
        <w:tabs>
          <w:tab w:val="left" w:pos="709"/>
          <w:tab w:val="left" w:pos="2127"/>
        </w:tabs>
        <w:ind w:firstLine="708"/>
        <w:jc w:val="both"/>
        <w:rPr>
          <w:rFonts w:eastAsia="Times New Roman"/>
          <w:lang w:eastAsia="ru-RU"/>
        </w:rPr>
      </w:pPr>
      <w:r w:rsidRPr="009D19A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9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Всероссийских проверочных работ используются на </w:t>
      </w:r>
      <w:r w:rsidRPr="009D19A5">
        <w:rPr>
          <w:rFonts w:ascii="Times New Roman" w:hAnsi="Times New Roman" w:cs="Times New Roman"/>
          <w:sz w:val="28"/>
          <w:szCs w:val="28"/>
        </w:rPr>
        <w:t>различных уровнях: общероссийском, региональном, школьном. Используются они и родителями. Ц</w:t>
      </w:r>
      <w:r w:rsidRPr="009D19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- одна: повышение качества образования, а вот способ достижения этой цели для каждого уровня</w:t>
      </w:r>
      <w:r>
        <w:rPr>
          <w:rFonts w:eastAsia="Times New Roman"/>
          <w:lang w:eastAsia="ru-RU"/>
        </w:rPr>
        <w:t xml:space="preserve"> свой. </w:t>
      </w:r>
    </w:p>
    <w:p w:rsidR="009D19A5" w:rsidRDefault="009D19A5" w:rsidP="009D19A5">
      <w:pPr>
        <w:pStyle w:val="a6"/>
        <w:tabs>
          <w:tab w:val="left" w:pos="2127"/>
        </w:tabs>
        <w:ind w:firstLine="708"/>
        <w:jc w:val="both"/>
        <w:rPr>
          <w:b/>
          <w:i/>
          <w:szCs w:val="28"/>
          <w:u w:val="single"/>
          <w:bdr w:val="none" w:sz="0" w:space="0" w:color="auto" w:frame="1"/>
        </w:rPr>
      </w:pPr>
    </w:p>
    <w:p w:rsidR="009D19A5" w:rsidRPr="004A57F1" w:rsidRDefault="009D19A5" w:rsidP="009D19A5">
      <w:pPr>
        <w:pStyle w:val="a6"/>
        <w:tabs>
          <w:tab w:val="left" w:pos="2127"/>
        </w:tabs>
        <w:ind w:firstLine="708"/>
        <w:jc w:val="both"/>
        <w:rPr>
          <w:bCs/>
          <w:szCs w:val="28"/>
        </w:rPr>
      </w:pPr>
      <w:r w:rsidRPr="005F4703">
        <w:rPr>
          <w:b/>
          <w:i/>
          <w:bdr w:val="none" w:sz="0" w:space="0" w:color="auto" w:frame="1"/>
        </w:rPr>
        <w:tab/>
      </w:r>
      <w:r w:rsidRPr="004A57F1">
        <w:rPr>
          <w:rFonts w:eastAsia="Times New Roman"/>
          <w:szCs w:val="28"/>
          <w:lang w:eastAsia="ru-RU"/>
        </w:rPr>
        <w:t>По результатам В</w:t>
      </w:r>
      <w:r>
        <w:rPr>
          <w:rFonts w:eastAsia="Times New Roman"/>
          <w:szCs w:val="28"/>
          <w:lang w:eastAsia="ru-RU"/>
        </w:rPr>
        <w:t>сероссийских проверочных работ</w:t>
      </w:r>
      <w:r w:rsidRPr="004A57F1">
        <w:rPr>
          <w:rFonts w:eastAsia="Times New Roman"/>
          <w:szCs w:val="28"/>
          <w:lang w:eastAsia="ru-RU"/>
        </w:rPr>
        <w:t xml:space="preserve"> не принимаются никакие решения </w:t>
      </w:r>
      <w:r>
        <w:rPr>
          <w:rFonts w:eastAsia="Times New Roman"/>
          <w:szCs w:val="28"/>
          <w:lang w:eastAsia="ru-RU"/>
        </w:rPr>
        <w:t>по</w:t>
      </w:r>
      <w:r w:rsidRPr="004A57F1">
        <w:rPr>
          <w:rFonts w:eastAsia="Times New Roman"/>
          <w:szCs w:val="28"/>
          <w:lang w:eastAsia="ru-RU"/>
        </w:rPr>
        <w:t xml:space="preserve"> определени</w:t>
      </w:r>
      <w:r>
        <w:rPr>
          <w:rFonts w:eastAsia="Times New Roman"/>
          <w:szCs w:val="28"/>
          <w:lang w:eastAsia="ru-RU"/>
        </w:rPr>
        <w:t>ю</w:t>
      </w:r>
      <w:r w:rsidRPr="004A57F1">
        <w:rPr>
          <w:rFonts w:eastAsia="Times New Roman"/>
          <w:szCs w:val="28"/>
          <w:lang w:eastAsia="ru-RU"/>
        </w:rPr>
        <w:t xml:space="preserve"> дальнейшей судьбы школьника. </w:t>
      </w:r>
      <w:r>
        <w:rPr>
          <w:rFonts w:eastAsia="Times New Roman"/>
          <w:szCs w:val="28"/>
          <w:lang w:eastAsia="ru-RU"/>
        </w:rPr>
        <w:t xml:space="preserve">Оценки в школьный журнал выставляются по желанию школьника и его родителей. </w:t>
      </w:r>
      <w:r w:rsidRPr="004A57F1">
        <w:rPr>
          <w:rFonts w:eastAsia="Times New Roman"/>
          <w:szCs w:val="28"/>
          <w:lang w:eastAsia="ru-RU"/>
        </w:rPr>
        <w:t xml:space="preserve">Оценки за </w:t>
      </w:r>
      <w:r>
        <w:rPr>
          <w:rFonts w:eastAsia="Times New Roman"/>
          <w:szCs w:val="28"/>
          <w:lang w:eastAsia="ru-RU"/>
        </w:rPr>
        <w:t>Всероссийские проверочные работы</w:t>
      </w:r>
      <w:r w:rsidRPr="004A57F1">
        <w:rPr>
          <w:rFonts w:eastAsia="Times New Roman"/>
          <w:szCs w:val="28"/>
          <w:lang w:eastAsia="ru-RU"/>
        </w:rPr>
        <w:t xml:space="preserve"> не влияют на получение аттестата</w:t>
      </w:r>
      <w:r>
        <w:rPr>
          <w:rFonts w:eastAsia="Times New Roman"/>
          <w:szCs w:val="28"/>
          <w:lang w:eastAsia="ru-RU"/>
        </w:rPr>
        <w:t>,</w:t>
      </w:r>
      <w:r w:rsidRPr="004A57F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lang w:eastAsia="ru-RU"/>
        </w:rPr>
        <w:t>на перевод в следующий класс и на</w:t>
      </w:r>
      <w:r w:rsidRPr="003C01EE">
        <w:rPr>
          <w:bCs/>
          <w:szCs w:val="28"/>
        </w:rPr>
        <w:t xml:space="preserve"> </w:t>
      </w:r>
      <w:r w:rsidRPr="004A57F1">
        <w:rPr>
          <w:bCs/>
          <w:szCs w:val="28"/>
        </w:rPr>
        <w:t>годовы</w:t>
      </w:r>
      <w:r>
        <w:rPr>
          <w:bCs/>
          <w:szCs w:val="28"/>
        </w:rPr>
        <w:t>е</w:t>
      </w:r>
      <w:r w:rsidRPr="004A57F1">
        <w:rPr>
          <w:bCs/>
          <w:szCs w:val="28"/>
        </w:rPr>
        <w:t xml:space="preserve"> отмет</w:t>
      </w:r>
      <w:r>
        <w:rPr>
          <w:bCs/>
          <w:szCs w:val="28"/>
        </w:rPr>
        <w:t>ки</w:t>
      </w:r>
      <w:r w:rsidRPr="004A57F1">
        <w:rPr>
          <w:bCs/>
          <w:szCs w:val="28"/>
        </w:rPr>
        <w:t xml:space="preserve"> </w:t>
      </w:r>
      <w:proofErr w:type="gramStart"/>
      <w:r w:rsidRPr="004A57F1">
        <w:rPr>
          <w:bCs/>
          <w:szCs w:val="28"/>
        </w:rPr>
        <w:t>обучающи</w:t>
      </w:r>
      <w:r>
        <w:rPr>
          <w:bCs/>
          <w:szCs w:val="28"/>
        </w:rPr>
        <w:t>х</w:t>
      </w:r>
      <w:r w:rsidRPr="004A57F1">
        <w:rPr>
          <w:bCs/>
          <w:szCs w:val="28"/>
        </w:rPr>
        <w:t>ся</w:t>
      </w:r>
      <w:proofErr w:type="gramEnd"/>
      <w:r w:rsidRPr="004A57F1">
        <w:rPr>
          <w:bCs/>
          <w:szCs w:val="28"/>
        </w:rPr>
        <w:t>.</w:t>
      </w:r>
    </w:p>
    <w:p w:rsidR="009D19A5" w:rsidRDefault="009D19A5" w:rsidP="009D19A5">
      <w:pPr>
        <w:tabs>
          <w:tab w:val="left" w:pos="1985"/>
        </w:tabs>
        <w:ind w:firstLine="708"/>
        <w:jc w:val="both"/>
      </w:pP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Саратовской области после проведения Всероссийских проверочных работ на региональном уровне обязательно анализируются результаты. Все результаты размещаются на официальном сайте Регионального центра оценки качества образования.</w:t>
      </w: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903CC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этом году по сравнению с прошлым годом улучшилось качество знаний обучающихся 4 классов по математике. На протяжении </w:t>
      </w: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2-х лет повышается качество знаний четвероклассников по окружающему миру и в этом году его показатель имеет значение соответствующее уровню Российской Федерации. Не может не радовать тот факт, что лучше стали результаты пятиклассников по учебным предметам «Русский язык», «История» и «Биология», </w:t>
      </w:r>
      <w:proofErr w:type="gramStart"/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чем</w:t>
      </w:r>
      <w:proofErr w:type="gramEnd"/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истории и биологии качество знаний наших пятиклассников выше, чем у их сверстников по России. В Российской Федерации произошло снижение результатов по математике в 5-х классах. В нашем регионе школьники 5-х классов подтвердили уровень знаний прошлого года. А вот по русскому языку в 4 классах качество знаний становиться хуже. Эта же тенденция наблюдается по всей России.</w:t>
      </w: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903CC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ab/>
      </w: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Остановимся на нововведениях, которые ожидают нас при проведении Всероссийских проверочных работ в 2018/2019 году.</w:t>
      </w:r>
      <w:r w:rsidRPr="00903CC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Как уже ранее было сказано, расширится диапазон участников Всероссийских проверочных работ. В</w:t>
      </w:r>
      <w:r w:rsidRPr="00903CCC">
        <w:rPr>
          <w:rFonts w:ascii="Times New Roman" w:hAnsi="Times New Roman" w:cs="Times New Roman"/>
          <w:sz w:val="28"/>
          <w:szCs w:val="28"/>
        </w:rPr>
        <w:t xml:space="preserve"> 4 классах в расписании ВПР в порядке эксперимента будут предусмотрены нефиксированные даты проведения ВПР: школа сможет сама выбрать удобную дату и время в течение отведенной недели: с 15 по 19 апреля 2019 года по русскому языку, с </w:t>
      </w:r>
      <w:r w:rsidRPr="00903CCC">
        <w:rPr>
          <w:rFonts w:ascii="Times New Roman" w:hAnsi="Times New Roman" w:cs="Times New Roman"/>
          <w:sz w:val="28"/>
          <w:szCs w:val="28"/>
        </w:rPr>
        <w:br/>
        <w:t xml:space="preserve">22 по 26 апреля 2019 года по математике и окружающему миру. </w:t>
      </w: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CC">
        <w:rPr>
          <w:rFonts w:ascii="Times New Roman" w:hAnsi="Times New Roman" w:cs="Times New Roman"/>
          <w:sz w:val="28"/>
          <w:szCs w:val="28"/>
        </w:rPr>
        <w:t>Задания будут формироваться для каждой школы индивидуально из банка заданий посредством автоматизированных методов.</w:t>
      </w: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CC">
        <w:rPr>
          <w:rFonts w:ascii="Times New Roman" w:hAnsi="Times New Roman" w:cs="Times New Roman"/>
          <w:sz w:val="28"/>
          <w:szCs w:val="28"/>
        </w:rPr>
        <w:t xml:space="preserve">Результаты будут возвращаться в школы в виде индивидуальных карт обучающихся, благодаря чему учитель получит полный отчет о знаниях, полученных его учениками, с </w:t>
      </w:r>
      <w:proofErr w:type="gramStart"/>
      <w:r w:rsidRPr="00903CCC">
        <w:rPr>
          <w:rFonts w:ascii="Times New Roman" w:hAnsi="Times New Roman" w:cs="Times New Roman"/>
          <w:sz w:val="28"/>
          <w:szCs w:val="28"/>
        </w:rPr>
        <w:t>рекомендациями</w:t>
      </w:r>
      <w:proofErr w:type="gramEnd"/>
      <w:r w:rsidRPr="00903CCC">
        <w:rPr>
          <w:rFonts w:ascii="Times New Roman" w:hAnsi="Times New Roman" w:cs="Times New Roman"/>
          <w:sz w:val="28"/>
          <w:szCs w:val="28"/>
        </w:rPr>
        <w:t xml:space="preserve"> на что стоит обратить особое внимание и по каким учебным темам имеются пробелы в знаниях его учеников.</w:t>
      </w: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CCC">
        <w:rPr>
          <w:rFonts w:ascii="Times New Roman" w:hAnsi="Times New Roman" w:cs="Times New Roman"/>
          <w:color w:val="000000"/>
          <w:sz w:val="28"/>
          <w:szCs w:val="28"/>
        </w:rPr>
        <w:t xml:space="preserve"> Конечно, каждый родитель хочет, чтобы его ребенок был успешен во всем, поэтому очень актуален вопрос: </w:t>
      </w: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903CCC">
        <w:rPr>
          <w:rFonts w:ascii="Times New Roman" w:hAnsi="Times New Roman" w:cs="Times New Roman"/>
          <w:color w:val="000000"/>
          <w:sz w:val="28"/>
          <w:szCs w:val="28"/>
        </w:rPr>
        <w:t>Каким образом можно подготовиться к Всероссийским проверочным работам?</w:t>
      </w: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  <w:r w:rsidRPr="00903CCC">
        <w:rPr>
          <w:rFonts w:ascii="Times New Roman" w:hAnsi="Times New Roman" w:cs="Times New Roman"/>
          <w:color w:val="000000"/>
          <w:sz w:val="28"/>
          <w:szCs w:val="28"/>
        </w:rPr>
        <w:t xml:space="preserve"> Все эксперты образования отмечают: специальной подготовки Всероссийские проверочные работы не требуют – ведь и для обычных контрольных работ никто не обращается за помощью к репетиторам.</w:t>
      </w: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CCC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правило подготовки к </w:t>
      </w: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Всероссийским проверочным работам</w:t>
      </w:r>
      <w:r w:rsidRPr="00903CCC">
        <w:rPr>
          <w:rFonts w:ascii="Times New Roman" w:hAnsi="Times New Roman" w:cs="Times New Roman"/>
          <w:color w:val="000000"/>
          <w:sz w:val="28"/>
          <w:szCs w:val="28"/>
        </w:rPr>
        <w:t xml:space="preserve"> — просто учиться в течение года. Подготовиться к проверочной работе за короткое время — задача стрессовая и подчас неразрешимая. Верное решение — готовиться к ВПР постепенно, систематически, в обычном для школьника режиме. </w:t>
      </w: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CCC">
        <w:rPr>
          <w:rFonts w:ascii="Times New Roman" w:hAnsi="Times New Roman" w:cs="Times New Roman"/>
          <w:color w:val="000000"/>
          <w:sz w:val="28"/>
          <w:szCs w:val="28"/>
        </w:rPr>
        <w:t xml:space="preserve"> Для большего спокойствия полезным будет посмотреть образцы заданий </w:t>
      </w: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Всероссийских проверочных работ</w:t>
      </w:r>
      <w:r w:rsidRPr="00903CCC">
        <w:rPr>
          <w:rFonts w:ascii="Times New Roman" w:hAnsi="Times New Roman" w:cs="Times New Roman"/>
          <w:color w:val="000000"/>
          <w:sz w:val="28"/>
          <w:szCs w:val="28"/>
        </w:rPr>
        <w:t>. Они находятся в открытом доступе на информационном портале Всероссийских проверочных работ и на официальном сайте Федерального института педагогических измерений.</w:t>
      </w: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9A5" w:rsidRPr="00903CCC" w:rsidRDefault="009D19A5" w:rsidP="009D19A5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03CC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ab/>
      </w: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Когда взрослые выделяют время на помощь своему чаду, это оказывает эффективное влияние на его успеваемость в школе, в том числе, и на результат Всероссийских проверочных работ. Нельзя к воспитанию детей подходить шаблонно. И </w:t>
      </w:r>
      <w:proofErr w:type="gramStart"/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таки</w:t>
      </w:r>
      <w:proofErr w:type="gramEnd"/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существуют несколько неоспоримых правил для успешного развития умственного потенциала ребенка.</w:t>
      </w:r>
    </w:p>
    <w:p w:rsidR="009D19A5" w:rsidRPr="00903CCC" w:rsidRDefault="009D19A5" w:rsidP="009D19A5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ab/>
        <w:t xml:space="preserve">Теплые взаимоотношения с ребенком играют большую роль в учебном процессе. Делитесь знаниями в различных областях, которые могли бы заинтересовать и обогатить знания вашего ребенка. Стоит помнить, что главное в помощи ребенку хорошо учиться, - это оказание должного внимания, общение, контроль, взаимоуважение и соучастие. </w:t>
      </w: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Организованный режим дня - также является залогом продуктивного обучения. Правильный режим дня гарантирует увеличение трудоспособности ребенка без вреда для его здоровья.</w:t>
      </w:r>
    </w:p>
    <w:p w:rsidR="009D19A5" w:rsidRPr="00903CCC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D19A5" w:rsidRDefault="009D19A5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03CC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903C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последнее. Психологи рекомендуют родителям максимально облегчить процесс обучения, создавая ему эмоционально комфортные условия. Слушайте своего ребенка, старайтесь не конфликтовать и не кричать. Будьте строгими, но только тогда, когда это необходимо. </w:t>
      </w:r>
    </w:p>
    <w:p w:rsidR="00903CCC" w:rsidRDefault="00903CCC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………</w:t>
      </w:r>
    </w:p>
    <w:p w:rsidR="00903CCC" w:rsidRDefault="00903CCC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Председатель родительского комитета  Судник Т.А.</w:t>
      </w:r>
    </w:p>
    <w:p w:rsidR="00903CCC" w:rsidRPr="00903CCC" w:rsidRDefault="00903CCC" w:rsidP="009D19A5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Секретарь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Атамашко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Г.А.</w:t>
      </w:r>
    </w:p>
    <w:p w:rsidR="009D19A5" w:rsidRPr="00903CCC" w:rsidRDefault="009D19A5" w:rsidP="009D19A5">
      <w:pPr>
        <w:pStyle w:val="a4"/>
        <w:tabs>
          <w:tab w:val="left" w:pos="1985"/>
        </w:tabs>
        <w:spacing w:before="0" w:beforeAutospacing="0" w:after="0" w:afterAutospacing="0"/>
        <w:ind w:firstLine="708"/>
        <w:jc w:val="both"/>
        <w:textAlignment w:val="baseline"/>
        <w:rPr>
          <w:b/>
          <w:i/>
          <w:sz w:val="28"/>
          <w:szCs w:val="28"/>
          <w:u w:val="single"/>
          <w:bdr w:val="none" w:sz="0" w:space="0" w:color="auto" w:frame="1"/>
        </w:rPr>
      </w:pPr>
    </w:p>
    <w:p w:rsidR="009D19A5" w:rsidRPr="00903CCC" w:rsidRDefault="009D19A5" w:rsidP="009D19A5">
      <w:pPr>
        <w:tabs>
          <w:tab w:val="left" w:pos="1985"/>
        </w:tabs>
        <w:ind w:firstLine="708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</w:p>
    <w:p w:rsidR="009D19A5" w:rsidRPr="00903CCC" w:rsidRDefault="009D19A5" w:rsidP="00D63790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5D6381" w:rsidRPr="00903CCC" w:rsidRDefault="005D6381" w:rsidP="005D6381">
      <w:pPr>
        <w:rPr>
          <w:rFonts w:ascii="Times New Roman" w:hAnsi="Times New Roman" w:cs="Times New Roman"/>
          <w:sz w:val="28"/>
          <w:szCs w:val="28"/>
        </w:rPr>
      </w:pPr>
    </w:p>
    <w:sectPr w:rsidR="005D6381" w:rsidRPr="00903CCC" w:rsidSect="005A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649"/>
    <w:multiLevelType w:val="multilevel"/>
    <w:tmpl w:val="E88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373C7"/>
    <w:multiLevelType w:val="hybridMultilevel"/>
    <w:tmpl w:val="200A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5B48"/>
    <w:multiLevelType w:val="hybridMultilevel"/>
    <w:tmpl w:val="D74C0838"/>
    <w:lvl w:ilvl="0" w:tplc="6B68F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50B"/>
    <w:rsid w:val="0022350B"/>
    <w:rsid w:val="003C0F45"/>
    <w:rsid w:val="005A0484"/>
    <w:rsid w:val="005D6381"/>
    <w:rsid w:val="00903CCC"/>
    <w:rsid w:val="009D19A5"/>
    <w:rsid w:val="00D6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rsid w:val="0022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22350B"/>
  </w:style>
  <w:style w:type="character" w:styleId="a3">
    <w:name w:val="Hyperlink"/>
    <w:basedOn w:val="a0"/>
    <w:uiPriority w:val="99"/>
    <w:semiHidden/>
    <w:unhideWhenUsed/>
    <w:rsid w:val="0022350B"/>
    <w:rPr>
      <w:color w:val="0000FF"/>
      <w:u w:val="single"/>
    </w:rPr>
  </w:style>
  <w:style w:type="character" w:customStyle="1" w:styleId="downloadlink">
    <w:name w:val="download_link"/>
    <w:basedOn w:val="a0"/>
    <w:rsid w:val="0022350B"/>
  </w:style>
  <w:style w:type="paragraph" w:customStyle="1" w:styleId="far">
    <w:name w:val="far"/>
    <w:basedOn w:val="a"/>
    <w:rsid w:val="0022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closer">
    <w:name w:val="little_closer"/>
    <w:basedOn w:val="a"/>
    <w:rsid w:val="0022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"/>
    <w:rsid w:val="0022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381"/>
    <w:pPr>
      <w:ind w:left="720"/>
      <w:contextualSpacing/>
    </w:pPr>
  </w:style>
  <w:style w:type="paragraph" w:styleId="a6">
    <w:name w:val="No Spacing"/>
    <w:uiPriority w:val="1"/>
    <w:qFormat/>
    <w:rsid w:val="009D19A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0060">
              <w:marLeft w:val="235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2017-12-12T19:53:00Z</dcterms:created>
  <dcterms:modified xsi:type="dcterms:W3CDTF">2018-10-25T02:38:00Z</dcterms:modified>
</cp:coreProperties>
</file>